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8" w:rsidRPr="00276548" w:rsidRDefault="00276548" w:rsidP="00276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МДОУ «Детский сад №9 «Радуга»</w:t>
      </w:r>
    </w:p>
    <w:p w:rsidR="00276548" w:rsidRPr="00276548" w:rsidRDefault="00276548" w:rsidP="002765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48" w:rsidRPr="00276548" w:rsidRDefault="00276548" w:rsidP="0027654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48" w:rsidRPr="00276548" w:rsidRDefault="00276548" w:rsidP="0027654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276548" w:rsidRPr="00276548" w:rsidRDefault="00276548" w:rsidP="0027654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МДОУ</w:t>
      </w:r>
    </w:p>
    <w:p w:rsidR="00276548" w:rsidRPr="00276548" w:rsidRDefault="00276548" w:rsidP="0027654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4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№9 «Радуга»</w:t>
      </w:r>
    </w:p>
    <w:p w:rsidR="00276548" w:rsidRPr="00276548" w:rsidRDefault="00276548" w:rsidP="0027654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 Т.С.Ивашкевич</w:t>
      </w:r>
    </w:p>
    <w:p w:rsidR="00276548" w:rsidRPr="00276548" w:rsidRDefault="00276548" w:rsidP="0027654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__________________ 2023 г.</w:t>
      </w:r>
    </w:p>
    <w:p w:rsidR="00276548" w:rsidRPr="00276548" w:rsidRDefault="00276548" w:rsidP="0027654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48" w:rsidRPr="00276548" w:rsidRDefault="00276548" w:rsidP="0027654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48" w:rsidRPr="00276548" w:rsidRDefault="00276548" w:rsidP="0027654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6548" w:rsidRPr="00276548" w:rsidRDefault="00276548" w:rsidP="0027654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6548">
        <w:rPr>
          <w:rFonts w:ascii="Times New Roman" w:hAnsi="Times New Roman" w:cs="Times New Roman"/>
          <w:b/>
          <w:sz w:val="52"/>
          <w:szCs w:val="52"/>
        </w:rPr>
        <w:t>Дополнительная</w:t>
      </w:r>
    </w:p>
    <w:p w:rsidR="00276548" w:rsidRPr="00276548" w:rsidRDefault="00276548" w:rsidP="0027654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6548">
        <w:rPr>
          <w:rFonts w:ascii="Times New Roman" w:hAnsi="Times New Roman" w:cs="Times New Roman"/>
          <w:b/>
          <w:sz w:val="52"/>
          <w:szCs w:val="52"/>
        </w:rPr>
        <w:t>общеобразовательная программа</w:t>
      </w:r>
    </w:p>
    <w:p w:rsidR="00276548" w:rsidRPr="00276548" w:rsidRDefault="00276548" w:rsidP="00276548">
      <w:pPr>
        <w:spacing w:after="160" w:line="256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276548">
        <w:rPr>
          <w:rFonts w:ascii="Times New Roman" w:hAnsi="Times New Roman" w:cs="Times New Roman"/>
          <w:b/>
          <w:color w:val="00B050"/>
          <w:sz w:val="52"/>
          <w:szCs w:val="52"/>
        </w:rPr>
        <w:t>«Юные друзья природы»</w:t>
      </w:r>
    </w:p>
    <w:p w:rsidR="00276548" w:rsidRDefault="00276548" w:rsidP="00276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548" w:rsidRDefault="00276548" w:rsidP="0061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05997" cy="2842334"/>
            <wp:effectExtent l="0" t="0" r="4445" b="0"/>
            <wp:docPr id="1" name="Рисунок 1" descr="https://cdn.culture.ru/images/91d4d490-79b2-5421-8b46-3e1b98428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91d4d490-79b2-5421-8b46-3e1b984283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20" cy="284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48" w:rsidRDefault="00276548" w:rsidP="0061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48" w:rsidRDefault="00276548" w:rsidP="0061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48" w:rsidRDefault="00276548" w:rsidP="00276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548" w:rsidRPr="00276548" w:rsidRDefault="00276548" w:rsidP="00276548">
      <w:pPr>
        <w:spacing w:after="160" w:line="256" w:lineRule="auto"/>
        <w:jc w:val="right"/>
        <w:rPr>
          <w:rFonts w:ascii="Times New Roman" w:hAnsi="Times New Roman" w:cs="Times New Roman"/>
          <w:sz w:val="36"/>
        </w:rPr>
      </w:pPr>
      <w:r w:rsidRPr="00276548">
        <w:rPr>
          <w:rFonts w:ascii="Times New Roman" w:hAnsi="Times New Roman" w:cs="Times New Roman"/>
          <w:sz w:val="36"/>
        </w:rPr>
        <w:t xml:space="preserve">    </w:t>
      </w:r>
      <w:r w:rsidR="003835BE">
        <w:rPr>
          <w:rFonts w:ascii="Times New Roman" w:hAnsi="Times New Roman" w:cs="Times New Roman"/>
          <w:sz w:val="36"/>
        </w:rPr>
        <w:t>Составила</w:t>
      </w:r>
      <w:r w:rsidRPr="00276548">
        <w:rPr>
          <w:rFonts w:ascii="Times New Roman" w:hAnsi="Times New Roman" w:cs="Times New Roman"/>
          <w:sz w:val="36"/>
        </w:rPr>
        <w:t xml:space="preserve"> </w:t>
      </w:r>
    </w:p>
    <w:p w:rsidR="00276548" w:rsidRPr="00276548" w:rsidRDefault="00276548" w:rsidP="00276548">
      <w:pPr>
        <w:spacing w:after="160" w:line="256" w:lineRule="auto"/>
        <w:jc w:val="right"/>
        <w:rPr>
          <w:rFonts w:ascii="Times New Roman" w:hAnsi="Times New Roman" w:cs="Times New Roman"/>
          <w:sz w:val="36"/>
        </w:rPr>
      </w:pPr>
      <w:r w:rsidRPr="00276548">
        <w:rPr>
          <w:rFonts w:ascii="Times New Roman" w:hAnsi="Times New Roman" w:cs="Times New Roman"/>
          <w:sz w:val="36"/>
        </w:rPr>
        <w:t>воспитатель</w:t>
      </w:r>
    </w:p>
    <w:p w:rsidR="00276548" w:rsidRPr="00276548" w:rsidRDefault="00276548" w:rsidP="00276548">
      <w:pPr>
        <w:spacing w:after="160" w:line="256" w:lineRule="auto"/>
        <w:jc w:val="right"/>
        <w:rPr>
          <w:rFonts w:ascii="Times New Roman" w:hAnsi="Times New Roman" w:cs="Times New Roman"/>
          <w:sz w:val="36"/>
        </w:rPr>
      </w:pPr>
      <w:r w:rsidRPr="00276548">
        <w:rPr>
          <w:rFonts w:ascii="Times New Roman" w:hAnsi="Times New Roman" w:cs="Times New Roman"/>
          <w:sz w:val="36"/>
        </w:rPr>
        <w:t>Вязовская М.Ю.</w:t>
      </w:r>
    </w:p>
    <w:p w:rsidR="00276548" w:rsidRDefault="00276548" w:rsidP="0061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48" w:rsidRDefault="00276548" w:rsidP="0061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548" w:rsidRDefault="00276548" w:rsidP="0061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2E" w:rsidRDefault="00610A2E" w:rsidP="0061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10A2E" w:rsidRDefault="00610A2E" w:rsidP="00610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0"/>
        <w:gridCol w:w="7768"/>
        <w:gridCol w:w="1608"/>
      </w:tblGrid>
      <w:tr w:rsidR="00610A2E" w:rsidRPr="00175C4A" w:rsidTr="006E35C6">
        <w:trPr>
          <w:trHeight w:val="34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 </w:t>
            </w: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610A2E" w:rsidRPr="00175C4A" w:rsidTr="006E35C6">
        <w:trPr>
          <w:trHeight w:val="37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E" w:rsidRPr="00175C4A" w:rsidRDefault="00610A2E" w:rsidP="00FB7034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A2E" w:rsidRPr="00175C4A" w:rsidTr="006E35C6">
        <w:trPr>
          <w:trHeight w:val="34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1.2.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A2E" w:rsidRPr="00175C4A" w:rsidTr="006E35C6">
        <w:trPr>
          <w:trHeight w:val="37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1.3.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A2E" w:rsidRPr="00175C4A" w:rsidTr="006E35C6">
        <w:trPr>
          <w:trHeight w:val="34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1.4.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Методы и приемы реализации Программы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0A2E" w:rsidRPr="00175C4A" w:rsidTr="006E35C6">
        <w:trPr>
          <w:trHeight w:val="34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1.5.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Характеристика особенностей развития детей от 3 до 7 лет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A2E" w:rsidRPr="00175C4A" w:rsidTr="006E35C6">
        <w:trPr>
          <w:trHeight w:val="37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1.6.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53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0A2E" w:rsidRPr="00175C4A" w:rsidTr="006E35C6">
        <w:trPr>
          <w:trHeight w:val="349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1.7.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Развивающее оценивание качества образовательной деятельности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886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610A2E" w:rsidRPr="00175C4A" w:rsidTr="006E35C6">
        <w:trPr>
          <w:trHeight w:val="41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pStyle w:val="Default"/>
              <w:jc w:val="center"/>
              <w:rPr>
                <w:color w:val="auto"/>
              </w:rPr>
            </w:pPr>
            <w:r w:rsidRPr="00175C4A">
              <w:rPr>
                <w:bCs/>
                <w:color w:val="auto"/>
                <w:lang w:val="en-US"/>
              </w:rPr>
              <w:t>II</w:t>
            </w:r>
            <w:r w:rsidRPr="00175C4A">
              <w:rPr>
                <w:bCs/>
                <w:color w:val="auto"/>
              </w:rPr>
              <w:t>. СОДЕРЖАТЕЛЬНЫЙ РАЗДЕЛ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E" w:rsidRPr="00175C4A" w:rsidRDefault="00610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2E" w:rsidRPr="00175C4A" w:rsidTr="006E35C6">
        <w:trPr>
          <w:trHeight w:val="6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pStyle w:val="Default"/>
              <w:rPr>
                <w:bCs/>
                <w:color w:val="auto"/>
              </w:rPr>
            </w:pPr>
            <w:r w:rsidRPr="00175C4A">
              <w:rPr>
                <w:bCs/>
                <w:color w:val="auto"/>
              </w:rPr>
              <w:t>2.1.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94" w:rsidRPr="00175C4A" w:rsidRDefault="00610A2E">
            <w:pPr>
              <w:pStyle w:val="Default"/>
              <w:rPr>
                <w:bCs/>
                <w:color w:val="auto"/>
              </w:rPr>
            </w:pPr>
            <w:r w:rsidRPr="00175C4A">
              <w:rPr>
                <w:bCs/>
                <w:color w:val="auto"/>
              </w:rPr>
              <w:t xml:space="preserve">Особенности организации образовательного процесса, </w:t>
            </w:r>
          </w:p>
          <w:p w:rsidR="00610A2E" w:rsidRPr="00175C4A" w:rsidRDefault="00610A2E">
            <w:pPr>
              <w:pStyle w:val="Default"/>
              <w:rPr>
                <w:bCs/>
                <w:color w:val="auto"/>
              </w:rPr>
            </w:pPr>
            <w:r w:rsidRPr="00175C4A">
              <w:rPr>
                <w:bCs/>
                <w:color w:val="auto"/>
              </w:rPr>
              <w:t>принципы организации, интеграция.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886E2E">
            <w:pPr>
              <w:pStyle w:val="Default"/>
              <w:jc w:val="center"/>
            </w:pPr>
            <w:r w:rsidRPr="00175C4A">
              <w:t>10</w:t>
            </w:r>
          </w:p>
        </w:tc>
      </w:tr>
      <w:tr w:rsidR="00610A2E" w:rsidRPr="00175C4A" w:rsidTr="006E35C6">
        <w:trPr>
          <w:trHeight w:val="582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pStyle w:val="Default"/>
              <w:rPr>
                <w:color w:val="auto"/>
              </w:rPr>
            </w:pPr>
            <w:r w:rsidRPr="00175C4A">
              <w:rPr>
                <w:bCs/>
                <w:color w:val="auto"/>
              </w:rPr>
              <w:t>Объем образовательной нагрузки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50B" w:rsidRPr="00175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A2E" w:rsidRPr="00175C4A" w:rsidTr="006E35C6">
        <w:trPr>
          <w:trHeight w:val="68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pStyle w:val="Default"/>
              <w:rPr>
                <w:color w:val="auto"/>
              </w:rPr>
            </w:pPr>
            <w:r w:rsidRPr="00175C4A">
              <w:rPr>
                <w:bCs/>
                <w:color w:val="auto"/>
              </w:rPr>
              <w:t>Особенности взаимодействия воспитателя с родителями и социальными партнерами по реализации программы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50B" w:rsidRPr="00175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A2E" w:rsidRPr="00175C4A" w:rsidTr="006E35C6">
        <w:trPr>
          <w:trHeight w:val="428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pStyle w:val="Default"/>
              <w:jc w:val="center"/>
              <w:rPr>
                <w:color w:val="auto"/>
              </w:rPr>
            </w:pPr>
            <w:r w:rsidRPr="00175C4A">
              <w:rPr>
                <w:bCs/>
                <w:color w:val="auto"/>
                <w:lang w:val="en-US"/>
              </w:rPr>
              <w:t>III</w:t>
            </w:r>
            <w:r w:rsidRPr="00175C4A">
              <w:rPr>
                <w:bCs/>
                <w:color w:val="auto"/>
              </w:rPr>
              <w:t>. ОРГАНИЗАЦИОННЫЙ РАЗДЕЛ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E" w:rsidRPr="00175C4A" w:rsidRDefault="00610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2E" w:rsidRPr="00175C4A" w:rsidTr="006E35C6">
        <w:trPr>
          <w:trHeight w:val="37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E35C6" w:rsidRPr="00175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pStyle w:val="Default"/>
              <w:rPr>
                <w:color w:val="auto"/>
              </w:rPr>
            </w:pPr>
            <w:r w:rsidRPr="00175C4A">
              <w:rPr>
                <w:color w:val="auto"/>
              </w:rPr>
              <w:t>Особенности создания развивающей среды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E2E" w:rsidRPr="00175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A2E" w:rsidRPr="00175C4A" w:rsidTr="006E35C6">
        <w:trPr>
          <w:trHeight w:val="34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pStyle w:val="Default"/>
              <w:rPr>
                <w:bCs/>
                <w:color w:val="auto"/>
              </w:rPr>
            </w:pPr>
            <w:r w:rsidRPr="00175C4A">
              <w:rPr>
                <w:bCs/>
                <w:color w:val="auto"/>
              </w:rPr>
              <w:t>Материально-техническое оснащение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E2E" w:rsidRPr="00175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A2E" w:rsidRPr="00175C4A" w:rsidTr="006E35C6">
        <w:trPr>
          <w:trHeight w:val="34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pStyle w:val="Default"/>
              <w:rPr>
                <w:bCs/>
                <w:color w:val="auto"/>
              </w:rPr>
            </w:pPr>
            <w:r w:rsidRPr="00175C4A">
              <w:rPr>
                <w:bCs/>
                <w:color w:val="auto"/>
              </w:rPr>
              <w:t>Методическое обеспечение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E2E" w:rsidRPr="00175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A2E" w:rsidRPr="00175C4A" w:rsidTr="006E35C6">
        <w:trPr>
          <w:trHeight w:val="5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E" w:rsidRPr="00175C4A" w:rsidRDefault="00AB7994" w:rsidP="009120F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75C4A">
              <w:rPr>
                <w:rFonts w:eastAsia="Times New Roman"/>
                <w:color w:val="auto"/>
                <w:lang w:eastAsia="ru-RU"/>
              </w:rPr>
              <w:t>Календарно-тематическое планирование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E" w:rsidRPr="00175C4A" w:rsidRDefault="0053050B" w:rsidP="0053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4A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886E2E" w:rsidRPr="00175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0A2E" w:rsidRPr="00175C4A" w:rsidRDefault="0061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610A2E" w:rsidRDefault="00610A2E" w:rsidP="00610A2E">
      <w:pPr>
        <w:spacing w:after="0" w:line="360" w:lineRule="auto"/>
        <w:rPr>
          <w:rFonts w:ascii="Times New Roman" w:hAnsi="Times New Roman" w:cs="Times New Roman"/>
          <w:b/>
          <w:bCs/>
          <w:color w:val="7030A0"/>
          <w:spacing w:val="-10"/>
          <w:sz w:val="32"/>
          <w:szCs w:val="32"/>
        </w:rPr>
      </w:pPr>
    </w:p>
    <w:p w:rsidR="009120F6" w:rsidRDefault="009120F6" w:rsidP="009120F6">
      <w:pPr>
        <w:widowControl w:val="0"/>
        <w:tabs>
          <w:tab w:val="left" w:pos="316"/>
        </w:tabs>
        <w:spacing w:before="349"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20F6" w:rsidRDefault="009120F6" w:rsidP="009120F6">
      <w:pPr>
        <w:widowControl w:val="0"/>
        <w:tabs>
          <w:tab w:val="left" w:pos="316"/>
        </w:tabs>
        <w:spacing w:before="349"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0A2E" w:rsidRPr="00175C4A" w:rsidRDefault="009120F6" w:rsidP="009120F6">
      <w:pPr>
        <w:widowControl w:val="0"/>
        <w:tabs>
          <w:tab w:val="left" w:pos="316"/>
        </w:tabs>
        <w:spacing w:before="349"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C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610A2E" w:rsidRPr="00175C4A">
        <w:rPr>
          <w:rFonts w:ascii="Times New Roman" w:eastAsia="Times New Roman" w:hAnsi="Times New Roman" w:cs="Times New Roman"/>
          <w:b/>
          <w:sz w:val="24"/>
          <w:szCs w:val="24"/>
        </w:rPr>
        <w:t>Целевой раздел</w:t>
      </w:r>
    </w:p>
    <w:p w:rsidR="00610A2E" w:rsidRPr="00175C4A" w:rsidRDefault="00610A2E" w:rsidP="00610A2E">
      <w:pPr>
        <w:shd w:val="clear" w:color="auto" w:fill="FFFFFF"/>
        <w:spacing w:after="0" w:line="240" w:lineRule="auto"/>
        <w:ind w:left="-180" w:firstLine="5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486958788"/>
      <w:r w:rsidRPr="00175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1.1.Пояснительнаязаписка</w:t>
      </w:r>
      <w:bookmarkEnd w:id="1"/>
      <w:r w:rsidRPr="00175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10A2E" w:rsidRPr="00175C4A" w:rsidRDefault="00610A2E" w:rsidP="00610A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Природа хрупка и ранима. В последнее время все чаще загрязняются и становятся безжизненными водоемы, теряют плодородие почвы, обедняются флора и фауна, выпадают кислотные дожди — это тревожный сигнал, призывающий разумно относиться к окружающему нас миру.</w:t>
      </w:r>
    </w:p>
    <w:p w:rsidR="00610A2E" w:rsidRPr="00175C4A" w:rsidRDefault="00610A2E" w:rsidP="00610A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— часть природы: он не может жить вне ее, не может  нарушать законы, по которым существует окружающий его мир. Только  научившись жить в полном согласии с природой, мы сможем лучше понять ее тайны, сохранить самое удивительное творение природы — жизнь на земле. </w:t>
      </w:r>
    </w:p>
    <w:p w:rsidR="00610A2E" w:rsidRPr="00175C4A" w:rsidRDefault="00610A2E" w:rsidP="00610A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Экологическое воспитание в настоящее время расценивается как  приоритетное направление перестройки дошкольного воспитания.</w:t>
      </w:r>
    </w:p>
    <w:p w:rsidR="00610A2E" w:rsidRPr="00175C4A" w:rsidRDefault="00610A2E" w:rsidP="00610A2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 со средой обитания. Осознанное отношение проявляется в разнообразной деятельности экологического характера.</w:t>
      </w:r>
    </w:p>
    <w:p w:rsidR="00610A2E" w:rsidRPr="00175C4A" w:rsidRDefault="00610A2E" w:rsidP="00610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10A2E" w:rsidRPr="00175C4A" w:rsidRDefault="00610A2E" w:rsidP="00610A2E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</w:pPr>
      <w:r w:rsidRPr="00175C4A"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  <w:t>Начало формы</w:t>
      </w:r>
    </w:p>
    <w:p w:rsidR="00610A2E" w:rsidRPr="00175C4A" w:rsidRDefault="00610A2E" w:rsidP="00610A2E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</w:pPr>
      <w:r w:rsidRPr="00175C4A"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  <w:t>Конец формы</w:t>
      </w:r>
    </w:p>
    <w:p w:rsidR="00610A2E" w:rsidRPr="00175C4A" w:rsidRDefault="00610A2E" w:rsidP="00610A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4A">
        <w:rPr>
          <w:rFonts w:ascii="Times New Roman" w:eastAsia="Calibri" w:hAnsi="Times New Roman" w:cs="Times New Roman"/>
          <w:sz w:val="24"/>
          <w:szCs w:val="24"/>
        </w:rPr>
        <w:t xml:space="preserve">       Программа разработана с учетом требований ФГОС ДО к условиям, содержанию и результатам дошкольного образования и на основе примерной  образовательной программы «От рождения до школы»/ под редакцией. Н.Е. Вераксы, Т.С. Комарова, М.А.Васильевой.</w:t>
      </w:r>
    </w:p>
    <w:p w:rsidR="00610A2E" w:rsidRPr="00175C4A" w:rsidRDefault="00610A2E" w:rsidP="00610A2E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75C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Для организации работы по  выполнению задач в каждом виде деятельности используем  </w:t>
      </w:r>
      <w:r w:rsidRPr="00175C4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парциальную программуС.Н. Николаевой «Юный эколог».</w:t>
      </w:r>
    </w:p>
    <w:p w:rsidR="00610A2E" w:rsidRPr="00175C4A" w:rsidRDefault="00610A2E" w:rsidP="00610A2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4A"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С. Николаевой "Юный эколог", созданная на основе собственной Концепции экологического воспитания дошкольников, направленная на формирование начал экологической культуры у детей 2-7 лет в условиях детского сада.</w:t>
      </w:r>
    </w:p>
    <w:p w:rsidR="006B7F10" w:rsidRPr="00175C4A" w:rsidRDefault="00610A2E" w:rsidP="0053050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4A">
        <w:rPr>
          <w:rFonts w:ascii="Times New Roman" w:eastAsia="Times New Roman" w:hAnsi="Times New Roman" w:cs="Times New Roman"/>
          <w:sz w:val="24"/>
          <w:szCs w:val="24"/>
        </w:rPr>
        <w:t>Основная цель подпрограммы:</w:t>
      </w:r>
      <w:r w:rsidRPr="00175C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C4A">
        <w:rPr>
          <w:rFonts w:ascii="Times New Roman" w:eastAsia="Times New Roman" w:hAnsi="Times New Roman" w:cs="Times New Roman"/>
          <w:sz w:val="24"/>
          <w:szCs w:val="24"/>
        </w:rPr>
        <w:t>ознакомление детей с окружающим миром: разнообразием растений, животных, сезонных явлений, деятельности человека в природе; формирование у ребенка осознанного и гуманного отношения к природным явлениям, объектам и живым существам</w:t>
      </w:r>
    </w:p>
    <w:p w:rsidR="00610A2E" w:rsidRPr="00175C4A" w:rsidRDefault="00610A2E" w:rsidP="00610A2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C4A"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Pr="00175C4A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Цель программы: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ind w:left="12" w:right="-2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75C4A">
        <w:rPr>
          <w:rFonts w:ascii="Times New Roman" w:hAnsi="Times New Roman" w:cs="Times New Roman"/>
          <w:spacing w:val="-11"/>
          <w:sz w:val="24"/>
          <w:szCs w:val="24"/>
        </w:rPr>
        <w:t>Формирова</w:t>
      </w:r>
      <w:r w:rsidR="009120F6" w:rsidRPr="00175C4A">
        <w:rPr>
          <w:rFonts w:ascii="Times New Roman" w:hAnsi="Times New Roman" w:cs="Times New Roman"/>
          <w:spacing w:val="-11"/>
          <w:sz w:val="24"/>
          <w:szCs w:val="24"/>
        </w:rPr>
        <w:t xml:space="preserve">ть </w:t>
      </w:r>
      <w:r w:rsidRPr="00175C4A">
        <w:rPr>
          <w:rFonts w:ascii="Times New Roman" w:hAnsi="Times New Roman" w:cs="Times New Roman"/>
          <w:spacing w:val="-11"/>
          <w:sz w:val="24"/>
          <w:szCs w:val="24"/>
        </w:rPr>
        <w:t xml:space="preserve">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9120F6" w:rsidRPr="00175C4A" w:rsidRDefault="009120F6" w:rsidP="00610A2E">
      <w:pPr>
        <w:widowControl w:val="0"/>
        <w:autoSpaceDE w:val="0"/>
        <w:autoSpaceDN w:val="0"/>
        <w:adjustRightInd w:val="0"/>
        <w:spacing w:after="0" w:line="240" w:lineRule="auto"/>
        <w:ind w:left="12" w:right="7401"/>
        <w:contextualSpacing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610A2E" w:rsidRPr="00175C4A" w:rsidRDefault="009120F6" w:rsidP="009120F6">
      <w:pPr>
        <w:widowControl w:val="0"/>
        <w:autoSpaceDE w:val="0"/>
        <w:autoSpaceDN w:val="0"/>
        <w:adjustRightInd w:val="0"/>
        <w:spacing w:after="0" w:line="240" w:lineRule="auto"/>
        <w:ind w:right="7401"/>
        <w:contextualSpacing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Задачи: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t xml:space="preserve">- 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представлений о взаимосвязях в системе «Человек - природа» и в самой природе;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t>- Развитие интереса к миру природы;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состояние окружающей среды, эмоционального отношения к природным объектам;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t>- Формирование мотивов безопасного образа жизни и поведения ребенка,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города;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lastRenderedPageBreak/>
        <w:t>- Повышение компетентности родителей по проблеме формирования у воспитанников экологической культуры, культуры здорового и безопасного образа жизни детей дошкольного возраста;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t xml:space="preserve">- Уточнение, систематизирование и углубление знаний о растениях, животных и природных явлениях; о состоянии окружающей среды родного города и области. </w:t>
      </w:r>
    </w:p>
    <w:p w:rsidR="00610A2E" w:rsidRPr="00175C4A" w:rsidRDefault="00610A2E" w:rsidP="00610A2E">
      <w:pPr>
        <w:widowControl w:val="0"/>
        <w:numPr>
          <w:ilvl w:val="1"/>
          <w:numId w:val="3"/>
        </w:numPr>
        <w:spacing w:after="0" w:line="240" w:lineRule="auto"/>
        <w:ind w:left="0" w:right="19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486958789"/>
      <w:r w:rsidRPr="00175C4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и подходы к формированию программы</w:t>
      </w:r>
      <w:bookmarkEnd w:id="2"/>
    </w:p>
    <w:p w:rsidR="00610A2E" w:rsidRPr="00175C4A" w:rsidRDefault="00610A2E" w:rsidP="00610A2E">
      <w:pPr>
        <w:widowControl w:val="0"/>
        <w:spacing w:after="0" w:line="240" w:lineRule="auto"/>
        <w:ind w:left="102" w:right="19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4A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учетомпринциповразвивающего обучения, возрастных и индивидуальных особенностей дошкольников, ориентации на зону ближайшего развития.</w:t>
      </w:r>
    </w:p>
    <w:p w:rsidR="007F3BB4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i/>
          <w:sz w:val="24"/>
          <w:szCs w:val="24"/>
        </w:rPr>
        <w:t>- Индивидуальный подход</w:t>
      </w:r>
      <w:r w:rsidRPr="00175C4A">
        <w:rPr>
          <w:rFonts w:ascii="Times New Roman" w:hAnsi="Times New Roman" w:cs="Times New Roman"/>
          <w:sz w:val="24"/>
          <w:szCs w:val="24"/>
        </w:rPr>
        <w:t xml:space="preserve"> - ключевым фактором образовательного процесса является ориентация на потребности каждого ребёнка с учётом его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175C4A">
        <w:rPr>
          <w:rFonts w:ascii="Times New Roman" w:hAnsi="Times New Roman" w:cs="Times New Roman"/>
          <w:sz w:val="24"/>
          <w:szCs w:val="24"/>
        </w:rPr>
        <w:tab/>
        <w:t xml:space="preserve">этнокультурных </w:t>
      </w:r>
      <w:r w:rsidRPr="00175C4A">
        <w:rPr>
          <w:rFonts w:ascii="Times New Roman" w:hAnsi="Times New Roman" w:cs="Times New Roman"/>
          <w:sz w:val="24"/>
          <w:szCs w:val="24"/>
        </w:rPr>
        <w:tab/>
        <w:t xml:space="preserve">особенностей, </w:t>
      </w:r>
      <w:r w:rsidRPr="00175C4A">
        <w:rPr>
          <w:rFonts w:ascii="Times New Roman" w:hAnsi="Times New Roman" w:cs="Times New Roman"/>
          <w:sz w:val="24"/>
          <w:szCs w:val="24"/>
        </w:rPr>
        <w:tab/>
        <w:t xml:space="preserve">семейно-социальных </w:t>
      </w:r>
    </w:p>
    <w:p w:rsidR="00610A2E" w:rsidRPr="00175C4A" w:rsidRDefault="00610A2E" w:rsidP="00610A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t xml:space="preserve">возможностей и условий для полноценного развития.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i/>
          <w:sz w:val="24"/>
          <w:szCs w:val="24"/>
        </w:rPr>
        <w:t xml:space="preserve">- Научность </w:t>
      </w:r>
      <w:r w:rsidRPr="00175C4A">
        <w:rPr>
          <w:rFonts w:ascii="Times New Roman" w:hAnsi="Times New Roman" w:cs="Times New Roman"/>
          <w:sz w:val="24"/>
          <w:szCs w:val="24"/>
        </w:rPr>
        <w:t xml:space="preserve">- обоснованность и достоверность содержания теоретической части экологического образования,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закономерностях, существующих в природе.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i/>
          <w:sz w:val="24"/>
          <w:szCs w:val="24"/>
        </w:rPr>
        <w:t>- Доступность</w:t>
      </w:r>
      <w:r w:rsidRPr="00175C4A">
        <w:rPr>
          <w:rFonts w:ascii="Times New Roman" w:hAnsi="Times New Roman" w:cs="Times New Roman"/>
          <w:sz w:val="24"/>
          <w:szCs w:val="24"/>
        </w:rPr>
        <w:t xml:space="preserve"> - содержание программы, перечень тем и формы работы проектируются в соответствии с возрастными, психологическими, социальными и интеллектуальными особенностями детей, с учётом уровня их развития, а также индивидуальных </w:t>
      </w:r>
      <w:r w:rsidRPr="00175C4A">
        <w:rPr>
          <w:rFonts w:ascii="Times New Roman" w:hAnsi="Times New Roman" w:cs="Times New Roman"/>
          <w:sz w:val="24"/>
          <w:szCs w:val="24"/>
        </w:rPr>
        <w:tab/>
        <w:t xml:space="preserve">познавательных </w:t>
      </w:r>
      <w:r w:rsidRPr="00175C4A">
        <w:rPr>
          <w:rFonts w:ascii="Times New Roman" w:hAnsi="Times New Roman" w:cs="Times New Roman"/>
          <w:sz w:val="24"/>
          <w:szCs w:val="24"/>
        </w:rPr>
        <w:tab/>
        <w:t xml:space="preserve">способностей. Предпочтительны соответствующие возрасту формы организации занятий: наблюдение, обсуждение, эксперимент, игра.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i/>
          <w:sz w:val="24"/>
          <w:szCs w:val="24"/>
        </w:rPr>
        <w:t>- Наглядность</w:t>
      </w:r>
      <w:r w:rsidRPr="00175C4A">
        <w:rPr>
          <w:rFonts w:ascii="Times New Roman" w:hAnsi="Times New Roman" w:cs="Times New Roman"/>
          <w:sz w:val="24"/>
          <w:szCs w:val="24"/>
        </w:rPr>
        <w:t xml:space="preserve"> -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детей, пробуждает активный интерес, снимает умственное напряжение, таким образом, помогает добиться большей эффективности образовательного процесса в целом.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i/>
          <w:sz w:val="24"/>
          <w:szCs w:val="24"/>
        </w:rPr>
        <w:t xml:space="preserve">- Конкретность </w:t>
      </w:r>
      <w:r w:rsidRPr="00175C4A">
        <w:rPr>
          <w:rFonts w:ascii="Times New Roman" w:hAnsi="Times New Roman" w:cs="Times New Roman"/>
          <w:sz w:val="24"/>
          <w:szCs w:val="24"/>
        </w:rPr>
        <w:t xml:space="preserve">- объем знаний увеличивается и эти знания должны быть конкретными. Если ребенок знакомится с муравьем, то все знания необходимо давать только о нем. Ни в коем случае нельзя давать неверные ответы на вопросы ребенка, дети быстро привыкают называть растения цветами, мелких насекомых «букашками», все водные растения водорослями.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-</w:t>
      </w:r>
      <w:r w:rsidR="006E35C6" w:rsidRPr="00175C4A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 </w:t>
      </w:r>
      <w:r w:rsidRPr="00175C4A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 xml:space="preserve">Воспитательная - </w:t>
      </w:r>
      <w:r w:rsidRPr="00175C4A">
        <w:rPr>
          <w:rFonts w:ascii="Times New Roman" w:hAnsi="Times New Roman" w:cs="Times New Roman"/>
          <w:spacing w:val="-9"/>
          <w:sz w:val="24"/>
          <w:szCs w:val="24"/>
        </w:rPr>
        <w:t>формирование экологической культуры ребёнка,</w:t>
      </w:r>
      <w:r w:rsidRPr="00175C4A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175C4A">
        <w:rPr>
          <w:rFonts w:ascii="Times New Roman" w:hAnsi="Times New Roman" w:cs="Times New Roman"/>
          <w:sz w:val="24"/>
          <w:szCs w:val="24"/>
        </w:rPr>
        <w:t>воспитание духовно богатой личности.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  <w:t>- Систематичность и последовательность</w:t>
      </w:r>
      <w:r w:rsidRPr="00175C4A">
        <w:rPr>
          <w:rFonts w:ascii="Times New Roman" w:hAnsi="Times New Roman" w:cs="Times New Roman"/>
          <w:spacing w:val="2"/>
          <w:sz w:val="24"/>
          <w:szCs w:val="24"/>
        </w:rPr>
        <w:t xml:space="preserve"> - необходимо придерживаться </w:t>
      </w:r>
      <w:r w:rsidRPr="00175C4A">
        <w:rPr>
          <w:rFonts w:ascii="Times New Roman" w:hAnsi="Times New Roman" w:cs="Times New Roman"/>
          <w:spacing w:val="1"/>
          <w:sz w:val="24"/>
          <w:szCs w:val="24"/>
        </w:rPr>
        <w:t xml:space="preserve">принципа поступательного перехода от простых объектов познания к более </w:t>
      </w:r>
      <w:r w:rsidRPr="00175C4A">
        <w:rPr>
          <w:rFonts w:ascii="Times New Roman" w:hAnsi="Times New Roman" w:cs="Times New Roman"/>
          <w:spacing w:val="-5"/>
          <w:sz w:val="24"/>
          <w:szCs w:val="24"/>
        </w:rPr>
        <w:t xml:space="preserve">сложным, опираясь на освоенный ранее материал. Ребёнок знакомится с новыми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знаниями, обращаясь к известной ему информации.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>- Согласованность</w:t>
      </w:r>
      <w:r w:rsidRPr="00175C4A">
        <w:rPr>
          <w:rFonts w:ascii="Times New Roman" w:hAnsi="Times New Roman" w:cs="Times New Roman"/>
          <w:spacing w:val="-8"/>
          <w:sz w:val="24"/>
          <w:szCs w:val="24"/>
        </w:rPr>
        <w:t xml:space="preserve"> - продуктивное сотрудничество между детьми, воспитателями и </w:t>
      </w:r>
      <w:r w:rsidRPr="00175C4A">
        <w:rPr>
          <w:rFonts w:ascii="Times New Roman" w:hAnsi="Times New Roman" w:cs="Times New Roman"/>
          <w:spacing w:val="-16"/>
          <w:sz w:val="24"/>
          <w:szCs w:val="24"/>
        </w:rPr>
        <w:t xml:space="preserve">родителями.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i/>
          <w:spacing w:val="-14"/>
          <w:sz w:val="24"/>
          <w:szCs w:val="24"/>
        </w:rPr>
        <w:t>- Ц</w:t>
      </w:r>
      <w:r w:rsidRPr="00175C4A">
        <w:rPr>
          <w:rFonts w:ascii="Times New Roman" w:hAnsi="Times New Roman" w:cs="Times New Roman"/>
          <w:b/>
          <w:bCs/>
          <w:i/>
          <w:sz w:val="24"/>
          <w:szCs w:val="24"/>
        </w:rPr>
        <w:t>елостность</w:t>
      </w:r>
      <w:r w:rsidRPr="00175C4A">
        <w:rPr>
          <w:rFonts w:ascii="Times New Roman" w:hAnsi="Times New Roman" w:cs="Times New Roman"/>
          <w:sz w:val="24"/>
          <w:szCs w:val="24"/>
        </w:rPr>
        <w:t xml:space="preserve"> - установление взаимосвязи разных сфер знаний, что помогает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сформировать у ребёнка понимание единства мира. </w:t>
      </w:r>
    </w:p>
    <w:p w:rsidR="00610A2E" w:rsidRPr="00175C4A" w:rsidRDefault="00610A2E" w:rsidP="00610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i/>
          <w:spacing w:val="-9"/>
          <w:sz w:val="24"/>
          <w:szCs w:val="24"/>
        </w:rPr>
        <w:t>- Регионализм</w:t>
      </w:r>
      <w:r w:rsidRPr="00175C4A">
        <w:rPr>
          <w:rFonts w:ascii="Times New Roman" w:hAnsi="Times New Roman" w:cs="Times New Roman"/>
          <w:spacing w:val="-9"/>
          <w:sz w:val="24"/>
          <w:szCs w:val="24"/>
        </w:rPr>
        <w:t xml:space="preserve"> - необходимо учитывать региональный компонент (природу родного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края, народные традиции, краеведение). </w:t>
      </w:r>
    </w:p>
    <w:p w:rsidR="00610A2E" w:rsidRPr="00175C4A" w:rsidRDefault="00610A2E" w:rsidP="00610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- Гуманность</w:t>
      </w:r>
      <w:r w:rsidRPr="00175C4A">
        <w:rPr>
          <w:rFonts w:ascii="Times New Roman" w:hAnsi="Times New Roman" w:cs="Times New Roman"/>
          <w:spacing w:val="-4"/>
          <w:sz w:val="24"/>
          <w:szCs w:val="24"/>
        </w:rPr>
        <w:t xml:space="preserve">- данный принцип связан, прежде всего, с понятием экологической </w:t>
      </w:r>
      <w:r w:rsidRPr="00175C4A">
        <w:rPr>
          <w:rFonts w:ascii="Times New Roman" w:hAnsi="Times New Roman" w:cs="Times New Roman"/>
          <w:spacing w:val="-9"/>
          <w:sz w:val="24"/>
          <w:szCs w:val="24"/>
        </w:rPr>
        <w:t xml:space="preserve">культуры. С позиции воспитания его применение означает формирование человека </w:t>
      </w:r>
      <w:r w:rsidRPr="00175C4A">
        <w:rPr>
          <w:rFonts w:ascii="Times New Roman" w:hAnsi="Times New Roman" w:cs="Times New Roman"/>
          <w:spacing w:val="-8"/>
          <w:sz w:val="24"/>
          <w:szCs w:val="24"/>
        </w:rPr>
        <w:t xml:space="preserve">с новыми ценностями, владеющего основами культуры потребления, заботящегося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>о своем здоровье и желающего вести здоровый образ жизни.</w:t>
      </w:r>
    </w:p>
    <w:p w:rsidR="00610A2E" w:rsidRPr="00175C4A" w:rsidRDefault="00610A2E" w:rsidP="00610A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  <w:t>- Интеграция</w:t>
      </w:r>
      <w:r w:rsidRPr="00175C4A">
        <w:rPr>
          <w:rFonts w:ascii="Times New Roman" w:hAnsi="Times New Roman" w:cs="Times New Roman"/>
          <w:spacing w:val="2"/>
          <w:sz w:val="24"/>
          <w:szCs w:val="24"/>
        </w:rPr>
        <w:t xml:space="preserve"> - рассмотрение экологического образования с точки зрения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всестороннего развития личности ребёнка.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spacing w:val="-11"/>
          <w:sz w:val="24"/>
          <w:szCs w:val="24"/>
        </w:rPr>
        <w:t>1.4. Методы и приемы реализации Программы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Наглядные методы: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1"/>
          <w:sz w:val="24"/>
          <w:szCs w:val="24"/>
        </w:rPr>
        <w:t xml:space="preserve">- экскурсии, целевые прогулки;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z w:val="24"/>
          <w:szCs w:val="24"/>
        </w:rPr>
        <w:t>- наблюдения за природой, изменениями, происходящими в ней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 показа сказок (педагогом,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детьми);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1"/>
          <w:sz w:val="24"/>
          <w:szCs w:val="24"/>
        </w:rPr>
        <w:t xml:space="preserve">- рассматривание книжных иллюстраций, репродукций;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1"/>
          <w:sz w:val="24"/>
          <w:szCs w:val="24"/>
        </w:rPr>
        <w:t xml:space="preserve">- проведение дидактических игр;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spacing w:val="-14"/>
          <w:sz w:val="24"/>
          <w:szCs w:val="24"/>
          <w:u w:val="single"/>
        </w:rPr>
        <w:t>Словесные методы: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1"/>
          <w:sz w:val="24"/>
          <w:szCs w:val="24"/>
        </w:rPr>
        <w:t xml:space="preserve">- чтение литературных произведений;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- беседы с элементами диалога, обобщающие рассказы воспитателя.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spacing w:val="-15"/>
          <w:sz w:val="24"/>
          <w:szCs w:val="24"/>
          <w:u w:val="single"/>
        </w:rPr>
        <w:t>Игровые методы:</w:t>
      </w:r>
    </w:p>
    <w:p w:rsidR="00610A2E" w:rsidRPr="00175C4A" w:rsidRDefault="00610A2E" w:rsidP="00610A2E">
      <w:pPr>
        <w:widowControl w:val="0"/>
        <w:tabs>
          <w:tab w:val="left" w:pos="2295"/>
          <w:tab w:val="left" w:pos="4638"/>
          <w:tab w:val="left" w:pos="5590"/>
          <w:tab w:val="left" w:pos="82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75C4A">
        <w:rPr>
          <w:rFonts w:ascii="Times New Roman" w:hAnsi="Times New Roman" w:cs="Times New Roman"/>
          <w:spacing w:val="-16"/>
          <w:sz w:val="24"/>
          <w:szCs w:val="24"/>
        </w:rPr>
        <w:t xml:space="preserve">- проведение </w:t>
      </w:r>
      <w:r w:rsidRPr="00175C4A">
        <w:rPr>
          <w:rFonts w:ascii="Times New Roman" w:hAnsi="Times New Roman" w:cs="Times New Roman"/>
          <w:sz w:val="24"/>
          <w:szCs w:val="24"/>
        </w:rPr>
        <w:tab/>
      </w:r>
      <w:r w:rsidRPr="00175C4A">
        <w:rPr>
          <w:rFonts w:ascii="Times New Roman" w:hAnsi="Times New Roman" w:cs="Times New Roman"/>
          <w:spacing w:val="-15"/>
          <w:sz w:val="24"/>
          <w:szCs w:val="24"/>
        </w:rPr>
        <w:t xml:space="preserve">разнообразных </w:t>
      </w:r>
      <w:r w:rsidRPr="00175C4A">
        <w:rPr>
          <w:rFonts w:ascii="Times New Roman" w:hAnsi="Times New Roman" w:cs="Times New Roman"/>
          <w:sz w:val="24"/>
          <w:szCs w:val="24"/>
        </w:rPr>
        <w:tab/>
      </w:r>
      <w:r w:rsidRPr="00175C4A">
        <w:rPr>
          <w:rFonts w:ascii="Times New Roman" w:hAnsi="Times New Roman" w:cs="Times New Roman"/>
          <w:spacing w:val="-29"/>
          <w:sz w:val="24"/>
          <w:szCs w:val="24"/>
        </w:rPr>
        <w:t xml:space="preserve">игр </w:t>
      </w:r>
      <w:r w:rsidRPr="00175C4A">
        <w:rPr>
          <w:rFonts w:ascii="Times New Roman" w:hAnsi="Times New Roman" w:cs="Times New Roman"/>
          <w:sz w:val="24"/>
          <w:szCs w:val="24"/>
        </w:rPr>
        <w:tab/>
      </w:r>
      <w:r w:rsidRPr="00175C4A">
        <w:rPr>
          <w:rFonts w:ascii="Times New Roman" w:hAnsi="Times New Roman" w:cs="Times New Roman"/>
          <w:spacing w:val="-14"/>
          <w:sz w:val="24"/>
          <w:szCs w:val="24"/>
        </w:rPr>
        <w:t xml:space="preserve">(малоподвижных, </w:t>
      </w:r>
      <w:r w:rsidRPr="00175C4A">
        <w:rPr>
          <w:rFonts w:ascii="Times New Roman" w:hAnsi="Times New Roman" w:cs="Times New Roman"/>
          <w:sz w:val="24"/>
          <w:szCs w:val="24"/>
        </w:rPr>
        <w:tab/>
      </w:r>
      <w:r w:rsidRPr="00175C4A">
        <w:rPr>
          <w:rFonts w:ascii="Times New Roman" w:hAnsi="Times New Roman" w:cs="Times New Roman"/>
          <w:spacing w:val="-14"/>
          <w:sz w:val="24"/>
          <w:szCs w:val="24"/>
        </w:rPr>
        <w:t>сюжетно</w:t>
      </w:r>
      <w:r w:rsidRPr="00175C4A">
        <w:rPr>
          <w:rFonts w:ascii="Times New Roman" w:hAnsi="Times New Roman" w:cs="Times New Roman"/>
          <w:b/>
          <w:bCs/>
          <w:spacing w:val="-14"/>
          <w:sz w:val="24"/>
          <w:szCs w:val="24"/>
        </w:rPr>
        <w:t>-</w:t>
      </w:r>
      <w:r w:rsidRPr="00175C4A">
        <w:rPr>
          <w:rFonts w:ascii="Times New Roman" w:hAnsi="Times New Roman" w:cs="Times New Roman"/>
          <w:spacing w:val="-14"/>
          <w:sz w:val="24"/>
          <w:szCs w:val="24"/>
        </w:rPr>
        <w:t xml:space="preserve">ролевых, 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>дидактических, игр</w:t>
      </w:r>
      <w:r w:rsidRPr="00175C4A">
        <w:rPr>
          <w:rFonts w:ascii="Times New Roman" w:hAnsi="Times New Roman" w:cs="Times New Roman"/>
          <w:b/>
          <w:bCs/>
          <w:spacing w:val="-10"/>
          <w:sz w:val="24"/>
          <w:szCs w:val="24"/>
        </w:rPr>
        <w:t>-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драматизаций и др.);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2"/>
          <w:sz w:val="24"/>
          <w:szCs w:val="24"/>
        </w:rPr>
        <w:t xml:space="preserve">- загадывание загадок;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- проведение викторин, конкурсов, тематических вечеров.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Практические методы: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- организация продуктивной деятельности детей;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- оформление гербария растений, плодов;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- постановка сказок, отрывков литературных произведений; изготовление с детьми наглядных пособий. </w:t>
      </w:r>
    </w:p>
    <w:p w:rsidR="007F3BB4" w:rsidRPr="00175C4A" w:rsidRDefault="007F3BB4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Направления реализации программы: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1"/>
          <w:sz w:val="24"/>
          <w:szCs w:val="24"/>
        </w:rPr>
        <w:t xml:space="preserve">- Познавательно-развлекательное направление ставит целью знакомство детей с </w:t>
      </w:r>
      <w:r w:rsidRPr="00175C4A">
        <w:rPr>
          <w:rFonts w:ascii="Times New Roman" w:hAnsi="Times New Roman" w:cs="Times New Roman"/>
          <w:spacing w:val="-5"/>
          <w:sz w:val="24"/>
          <w:szCs w:val="24"/>
        </w:rPr>
        <w:t xml:space="preserve">компонентами живой и неживой природы, влияние деятельности человека на эти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компоненты в игровой занимательной форме.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8"/>
          <w:sz w:val="24"/>
          <w:szCs w:val="24"/>
        </w:rPr>
        <w:t xml:space="preserve">- Практическое направление - изучение растительного и животного мира, связанное </w:t>
      </w:r>
      <w:r w:rsidRPr="00175C4A">
        <w:rPr>
          <w:rFonts w:ascii="Times New Roman" w:hAnsi="Times New Roman" w:cs="Times New Roman"/>
          <w:spacing w:val="-9"/>
          <w:sz w:val="24"/>
          <w:szCs w:val="24"/>
        </w:rPr>
        <w:t xml:space="preserve">с практическими делами (подкормка птиц, посадка цветников и др.). </w:t>
      </w:r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2"/>
          <w:sz w:val="24"/>
          <w:szCs w:val="24"/>
        </w:rPr>
        <w:t xml:space="preserve">- Исследовательское направление осуществляется в рамках продуктивной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деятельности (экскурсий, наблюдений, опытов) </w:t>
      </w:r>
    </w:p>
    <w:p w:rsidR="00610A2E" w:rsidRPr="00175C4A" w:rsidRDefault="00610A2E" w:rsidP="00610A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C4A">
        <w:rPr>
          <w:rFonts w:ascii="Times New Roman" w:eastAsia="Times New Roman" w:hAnsi="Times New Roman" w:cs="Times New Roman"/>
          <w:b/>
          <w:sz w:val="24"/>
          <w:szCs w:val="24"/>
        </w:rPr>
        <w:t>1.5.Возрастные особенности детей.</w:t>
      </w:r>
    </w:p>
    <w:p w:rsidR="00610A2E" w:rsidRPr="00175C4A" w:rsidRDefault="00610A2E" w:rsidP="00610A2E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4A">
        <w:rPr>
          <w:rFonts w:ascii="Times New Roman" w:hAnsi="Times New Roman" w:cs="Times New Roman"/>
          <w:b/>
          <w:sz w:val="24"/>
          <w:szCs w:val="24"/>
        </w:rPr>
        <w:t>Проявление экологического воспитания в разных возрастных группах.</w:t>
      </w:r>
    </w:p>
    <w:p w:rsidR="00610A2E" w:rsidRPr="00175C4A" w:rsidRDefault="00610A2E" w:rsidP="006E35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Дошкольное детство — ответственный период жизни человека, в котором закладываются основы      правильного отношения к окружающему миру, ценностной ориентации в нем. Работа по экологическому образованию обладает большими возможностями и перспективой, так как происходит формирование экологической культуры человека, так как начало ее становления падает на первые семь лет жизни ребенка. Целью экологического образования дошкольников является формирование начал экологической культуры — базисных компонентов личности.</w:t>
      </w:r>
    </w:p>
    <w:p w:rsidR="00610A2E" w:rsidRPr="00175C4A" w:rsidRDefault="00610A2E" w:rsidP="006E35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A2E" w:rsidRPr="00175C4A" w:rsidRDefault="00610A2E" w:rsidP="006E35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Младшая группа (3-4 года)</w:t>
      </w:r>
    </w:p>
    <w:p w:rsidR="00610A2E" w:rsidRPr="00175C4A" w:rsidRDefault="00610A2E" w:rsidP="006E35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 в работе с детьми младшего дошкольного возраста - заложить первые ориентиры в мире природы - растений и животных как живых существ и их зависимости от условий жизни.</w:t>
      </w:r>
    </w:p>
    <w:p w:rsidR="00610A2E" w:rsidRPr="00175C4A" w:rsidRDefault="00610A2E" w:rsidP="006E35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первоначальных основ экологической культуры у детей младшего дошкольного возраста - это накапливание конкретных, чувственных представлений о предметах и явлениях природы, окружающих малышей, входящих в круг их жизнедеятельности.</w:t>
      </w:r>
    </w:p>
    <w:p w:rsidR="006E35C6" w:rsidRPr="00175C4A" w:rsidRDefault="00610A2E" w:rsidP="007F3BB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возрасте трех-четырех лет, дети должны научиться различать и правильно называть предметы и объекты природы, с которыми они постоянно взаимодействуют, должны познать их главные сенсорные свойства – форму, цвет, величину, степень твердости или мягкости, характер поверхности, а также познать видимые составные части </w:t>
      </w:r>
      <w:r w:rsidRPr="0017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предметов и объектов; кроме того, получить первоначальные представления о возможной деятельности с ними.</w:t>
      </w:r>
    </w:p>
    <w:p w:rsidR="00610A2E" w:rsidRPr="00175C4A" w:rsidRDefault="00610A2E" w:rsidP="006E35C6">
      <w:pPr>
        <w:spacing w:after="16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175C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Средняя группа (4-5 лет)</w:t>
      </w:r>
    </w:p>
    <w:p w:rsidR="00610A2E" w:rsidRPr="00175C4A" w:rsidRDefault="00610A2E" w:rsidP="006E35C6">
      <w:pPr>
        <w:spacing w:after="1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175C4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Особый интерес представляют дошкольники среднего возраста. В отличии от малышей они увереннее во всех проявлениях: любознательны, внимательны, хорошо понимают и воспроизводят речь взрослого, активны на познание себя, окружающей социальной и природной среды. В среднем дошкольном возрасте знания о объектах и предметах природы переходят на уровень представлений, заключающийся в желании детей рассказать и поделиться впечатлениями о увиденном в природе. </w:t>
      </w:r>
    </w:p>
    <w:p w:rsidR="00610A2E" w:rsidRPr="00175C4A" w:rsidRDefault="00610A2E" w:rsidP="006E35C6">
      <w:pPr>
        <w:spacing w:after="1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175C4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Можно рассматривать, в целом, данный возраст как начальный этап становления осознанного отношения у ребенка к растениям, животным, себе как к части природы. Положительное отношение к окружающей природной среде, в первую очередь, закладывается в семье и продолжает развиваться в детском саду.</w:t>
      </w:r>
    </w:p>
    <w:p w:rsidR="00610A2E" w:rsidRPr="00175C4A" w:rsidRDefault="00610A2E" w:rsidP="006E35C6">
      <w:pPr>
        <w:spacing w:after="1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75C4A">
        <w:rPr>
          <w:rFonts w:ascii="Times New Roman" w:hAnsi="Times New Roman" w:cs="Times New Roman"/>
          <w:b/>
          <w:color w:val="333333"/>
          <w:sz w:val="24"/>
          <w:szCs w:val="24"/>
        </w:rPr>
        <w:t>Старшая группа (5-6 лет)</w:t>
      </w:r>
      <w:r w:rsidRPr="00175C4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175C4A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Общение с природой вызывает у дошкольников эмоциональный отклик, так как она своей яркостью, многообразием, динамичностью воздействует на все чувства. Проявляется симпатия и влечение к окружающему миру. Наблюдаются любопытство, стремление приблизить к себе, познать, понять.</w:t>
      </w:r>
    </w:p>
    <w:p w:rsidR="00610A2E" w:rsidRPr="00175C4A" w:rsidRDefault="00610A2E" w:rsidP="006E35C6">
      <w:pPr>
        <w:spacing w:after="1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75C4A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 Важнейшим показателем бережного и заботливого отношения к живым существам является желание детей принимать активное участие в уходе за ними, в процессе которого дети наглядно прослеживают и постепенно начинают понимать зависимость жизни и состояния растений и животных от труда человека.</w:t>
      </w:r>
    </w:p>
    <w:p w:rsidR="00610A2E" w:rsidRPr="00175C4A" w:rsidRDefault="00610A2E" w:rsidP="006E35C6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4A">
        <w:rPr>
          <w:rFonts w:ascii="Times New Roman" w:hAnsi="Times New Roman" w:cs="Times New Roman"/>
          <w:b/>
          <w:sz w:val="24"/>
          <w:szCs w:val="24"/>
        </w:rPr>
        <w:t xml:space="preserve"> Подготовительная группа (6-7 лет)</w:t>
      </w:r>
    </w:p>
    <w:p w:rsidR="00610A2E" w:rsidRPr="00175C4A" w:rsidRDefault="00610A2E" w:rsidP="006E35C6">
      <w:pPr>
        <w:spacing w:after="1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175C4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Старшие дошкольники уже много знают и умеют, у них проявляется интерес к проблемам, выходящим за пределы образовательной программы детского сада и личного опыта, их интересую события прошлого и настоящего, жизнь разных народов, животный и растительный мир разных стран; осваивает окружающий мир на предметно-деятельностной и эмоционально-чувственной основе. Непосредственное эмоциональное отношение к окружающей природе способствует воспитанию у детей многих положительных качеств личности, таких как сочувствие, внимательность, самостоятельность, активность и доброжелательность. </w:t>
      </w:r>
    </w:p>
    <w:p w:rsidR="00610A2E" w:rsidRPr="00175C4A" w:rsidRDefault="00610A2E" w:rsidP="006E35C6">
      <w:pPr>
        <w:spacing w:after="1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175C4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Содержание научных знаний о природе, по мнению Я. А. Коменского, должно быть доступным пониманию детей, то есть наиболее простым по содержанию, конкретным, неразрывно связанным с жизнью, опытом, играми детей. Знакомить детей с природой надо начинать с самых простых вещей, окружающих ребенка, то есть на примере родного края. </w:t>
      </w:r>
    </w:p>
    <w:p w:rsidR="00610A2E" w:rsidRPr="00175C4A" w:rsidRDefault="00610A2E" w:rsidP="006E35C6">
      <w:pPr>
        <w:spacing w:after="1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175C4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Дети 6–7 лет способны рассуждать и давать адекватные причинно-следственные объяснения тем или иным явлениям. По мнению К. Д. Ушинского роль природного окружения способствуют развитию образного и логического мышления, формируют такие качества ума, как наблюдательность, любознательность (интерес к родному краю, к </w:t>
      </w:r>
      <w:r w:rsidRPr="00175C4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>экологическим проблемам города, края, особенностям климатических условий особенностям животного и растительного мира).</w:t>
      </w:r>
    </w:p>
    <w:p w:rsidR="00610A2E" w:rsidRPr="00175C4A" w:rsidRDefault="00610A2E" w:rsidP="00610A2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86958790"/>
      <w:r w:rsidRPr="00175C4A">
        <w:rPr>
          <w:rFonts w:ascii="Times New Roman" w:eastAsia="Times New Roman" w:hAnsi="Times New Roman" w:cs="Times New Roman"/>
          <w:b/>
          <w:sz w:val="24"/>
          <w:szCs w:val="24"/>
        </w:rPr>
        <w:t>1.6.   Планируемые результаты.</w:t>
      </w:r>
      <w:bookmarkEnd w:id="3"/>
    </w:p>
    <w:p w:rsidR="00610A2E" w:rsidRPr="00175C4A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3"/>
          <w:sz w:val="24"/>
          <w:szCs w:val="24"/>
        </w:rPr>
        <w:t xml:space="preserve">      Результатами освоения программы являются целевые ориентиры дошкольного </w:t>
      </w:r>
      <w:r w:rsidRPr="00175C4A">
        <w:rPr>
          <w:rFonts w:ascii="Times New Roman" w:hAnsi="Times New Roman" w:cs="Times New Roman"/>
          <w:sz w:val="24"/>
          <w:szCs w:val="24"/>
        </w:rPr>
        <w:t xml:space="preserve">образования, которые представляют собой социально - нормативные возрастные 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характеристики возможных достижений ребенка. </w:t>
      </w:r>
    </w:p>
    <w:p w:rsidR="00610A2E" w:rsidRPr="00175C4A" w:rsidRDefault="00610A2E" w:rsidP="00610A2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75C4A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>дети возрастом 3-4 года</w:t>
      </w:r>
      <w:r w:rsidRPr="00175C4A">
        <w:rPr>
          <w:rFonts w:ascii="Times New Roman" w:hAnsi="Times New Roman" w:cs="Times New Roman"/>
          <w:spacing w:val="-9"/>
          <w:sz w:val="24"/>
          <w:szCs w:val="24"/>
        </w:rPr>
        <w:t xml:space="preserve"> должны правильно взаимодействовать с окружающим миром. Участвовать в наблюдении за растениями, животными, птицами, рыбами. Делиться своими познаниями о живом и неживом мире.</w:t>
      </w:r>
    </w:p>
    <w:p w:rsidR="00610A2E" w:rsidRPr="00175C4A" w:rsidRDefault="00610A2E" w:rsidP="00610A2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75C4A">
        <w:rPr>
          <w:rFonts w:ascii="Times New Roman" w:hAnsi="Times New Roman" w:cs="Times New Roman"/>
          <w:spacing w:val="-8"/>
          <w:sz w:val="24"/>
          <w:szCs w:val="24"/>
        </w:rPr>
        <w:t xml:space="preserve">- Ухаживать за  растениями в уголке природы, делать элементарные </w:t>
      </w:r>
      <w:r w:rsidRPr="00175C4A">
        <w:rPr>
          <w:rFonts w:ascii="Times New Roman" w:hAnsi="Times New Roman" w:cs="Times New Roman"/>
          <w:spacing w:val="-9"/>
          <w:sz w:val="24"/>
          <w:szCs w:val="24"/>
        </w:rPr>
        <w:t>выводы и умозаключения. Иметь представления о родном крае.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Сформированность общих представлений о своем городе, округе, о своеобразии природы региона.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Приобретение общих представлений об основных группах животных и растений округа, среды обитания.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Развитие осознанного отношения к своему здоровью, навыков здорового и безопасного образа жизни. </w:t>
      </w:r>
    </w:p>
    <w:p w:rsidR="00610A2E" w:rsidRPr="00175C4A" w:rsidRDefault="00610A2E" w:rsidP="00610A2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дети возрастом 4-5 лет</w:t>
      </w:r>
      <w:r w:rsidRPr="00175C4A">
        <w:rPr>
          <w:rFonts w:ascii="Times New Roman" w:hAnsi="Times New Roman" w:cs="Times New Roman"/>
          <w:spacing w:val="-10"/>
          <w:sz w:val="24"/>
          <w:szCs w:val="24"/>
        </w:rPr>
        <w:t xml:space="preserve">, должны правильно взаимодействовать с окружающим миром. Участвовать в наблюдении за растениями, животными, птицами, рыбами. </w:t>
      </w:r>
      <w:r w:rsidRPr="00175C4A">
        <w:rPr>
          <w:rFonts w:ascii="Times New Roman" w:hAnsi="Times New Roman" w:cs="Times New Roman"/>
          <w:sz w:val="24"/>
          <w:szCs w:val="24"/>
        </w:rPr>
        <w:t>Делиться своими познаниями о живом и неживом.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Проявление у детей экологического сознания, экологически правильного поведения.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Сформированность представлений о природе родного края, её многообразии, целостности живого организма, его потребностях, отличительных особенностях, чертах приспособления к окружающей среде, образе жизни.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Сформированность представлений о взаимосвязях и взаимозависимости всех компонентов природы; животных друг с другом, растений и животных, живой и неживой природы, человека и природы. </w:t>
      </w:r>
    </w:p>
    <w:p w:rsidR="006E35C6" w:rsidRPr="00175C4A" w:rsidRDefault="00610A2E" w:rsidP="006B7F10">
      <w:pPr>
        <w:pStyle w:val="Default"/>
        <w:jc w:val="both"/>
      </w:pPr>
      <w:r w:rsidRPr="00175C4A">
        <w:t xml:space="preserve">- Усвоение знаний о безопасном образе жизни, о необходимости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края. </w:t>
      </w:r>
    </w:p>
    <w:p w:rsidR="00610A2E" w:rsidRPr="00175C4A" w:rsidRDefault="00610A2E" w:rsidP="00610A2E">
      <w:pPr>
        <w:pStyle w:val="Default"/>
        <w:ind w:firstLine="426"/>
        <w:rPr>
          <w:b/>
          <w:spacing w:val="-10"/>
          <w:u w:val="single"/>
        </w:rPr>
      </w:pPr>
      <w:r w:rsidRPr="00175C4A">
        <w:rPr>
          <w:b/>
          <w:spacing w:val="-10"/>
          <w:u w:val="single"/>
        </w:rPr>
        <w:t>дети возрастом 5-6лет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Сформированность представлений о своем городе, округе, о своеобразии природы региона.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Сформированность стремления к исследованию объектов природы, дети делают выводы, устанавливают причинно-следственные связи.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Овладение навыками экологически безопасного поведения в природе. </w:t>
      </w:r>
    </w:p>
    <w:p w:rsidR="00610A2E" w:rsidRPr="00175C4A" w:rsidRDefault="006E35C6" w:rsidP="00610A2E">
      <w:pPr>
        <w:pStyle w:val="Default"/>
        <w:ind w:firstLine="426"/>
      </w:pPr>
      <w:r w:rsidRPr="00175C4A">
        <w:rPr>
          <w:b/>
          <w:spacing w:val="-10"/>
          <w:u w:val="single"/>
        </w:rPr>
        <w:t>д</w:t>
      </w:r>
      <w:r w:rsidR="00610A2E" w:rsidRPr="00175C4A">
        <w:rPr>
          <w:b/>
          <w:spacing w:val="-10"/>
          <w:u w:val="single"/>
        </w:rPr>
        <w:t>етивозрастом 6-7 лет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Приобретение представлений об основных группах животных и растений округа, среды обитания.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Умение уверенно отличать и называть характерные признаки разных времен года, объяснить причины смены времен года.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Воспитание осознанно-бережного, экологически-целесообразного отношения к человеку, к растениям, к животным, к неживой природе, к миру, созданному трудом человека в родном крае. </w:t>
      </w:r>
    </w:p>
    <w:p w:rsidR="00610A2E" w:rsidRPr="00175C4A" w:rsidRDefault="00610A2E" w:rsidP="00610A2E">
      <w:pPr>
        <w:pStyle w:val="Default"/>
        <w:jc w:val="both"/>
      </w:pPr>
      <w:r w:rsidRPr="00175C4A">
        <w:t xml:space="preserve">- Развитие осознанного отношения к своему здоровью, навыков здорового и безопасного образа жизни. </w:t>
      </w:r>
    </w:p>
    <w:p w:rsidR="00610A2E" w:rsidRPr="00175C4A" w:rsidRDefault="00610A2E" w:rsidP="00610A2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C4A">
        <w:rPr>
          <w:rFonts w:ascii="Times New Roman" w:hAnsi="Times New Roman" w:cs="Times New Roman"/>
          <w:spacing w:val="-3"/>
          <w:sz w:val="24"/>
          <w:szCs w:val="24"/>
        </w:rPr>
        <w:t xml:space="preserve">       Формой подведения итогов реализации программы являются: экологические </w:t>
      </w:r>
      <w:r w:rsidRPr="00175C4A">
        <w:rPr>
          <w:rFonts w:ascii="Times New Roman" w:hAnsi="Times New Roman" w:cs="Times New Roman"/>
          <w:sz w:val="24"/>
          <w:szCs w:val="24"/>
        </w:rPr>
        <w:t>праздники, викторины и т.д.</w:t>
      </w:r>
    </w:p>
    <w:p w:rsidR="00610A2E" w:rsidRPr="00175C4A" w:rsidRDefault="00610A2E" w:rsidP="00610A2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75C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Воспитанник должен:</w:t>
      </w:r>
      <w:r w:rsidRPr="00175C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610A2E" w:rsidRPr="00175C4A" w:rsidRDefault="00610A2E" w:rsidP="00610A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поведения в природе.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Растения и их характерные признаки.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признаки диких и домашних животных.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птиц своей местности.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перелётных птицах.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зависимости изменений в живой природе от изменений в неживой природе.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охране природы.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наиболее характерных признаках разных времён года и явлениях природы.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значении природы в жизни человека, бережному отношению к окружающему    миру и последствиях экологически неграмотного поведения в природе.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правила поведения на природе.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уход за растениями уголка природы. Пересаживать комнатные растения.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уход за растениями цветников 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окружающей природе (подкормка птиц зимой на участке,    уборка мусора, изготовление природных знаков).</w:t>
      </w:r>
    </w:p>
    <w:p w:rsidR="00610A2E" w:rsidRPr="00175C4A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поделок и панно из собранного природного материала.</w:t>
      </w:r>
    </w:p>
    <w:p w:rsidR="00610A2E" w:rsidRDefault="00610A2E" w:rsidP="0061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к концу года</w:t>
      </w:r>
    </w:p>
    <w:p w:rsidR="00610A2E" w:rsidRDefault="00610A2E" w:rsidP="00610A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01"/>
        <w:gridCol w:w="8062"/>
      </w:tblGrid>
      <w:tr w:rsidR="00610A2E" w:rsidTr="00610A2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E" w:rsidRDefault="00610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8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E" w:rsidRDefault="00610A2E" w:rsidP="00FB703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будут сформированы элементарные экологические знания и культура поведения в природе.</w:t>
            </w:r>
          </w:p>
          <w:p w:rsidR="00610A2E" w:rsidRDefault="00610A2E" w:rsidP="00FB703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поймут взаимосвязь в природе, станут более бережно относиться к ней, животным, птицам, насекомым.</w:t>
            </w:r>
          </w:p>
          <w:p w:rsidR="00610A2E" w:rsidRDefault="00610A2E" w:rsidP="00FB703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разовьется интерес к явлениям и объектам природы.</w:t>
            </w:r>
          </w:p>
          <w:p w:rsidR="00610A2E" w:rsidRDefault="00610A2E" w:rsidP="00FB703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экспериментировать, анализировать и делать выводы. </w:t>
            </w:r>
          </w:p>
        </w:tc>
      </w:tr>
      <w:tr w:rsidR="00610A2E" w:rsidTr="00610A2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E" w:rsidRDefault="00610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8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E" w:rsidRDefault="00610A2E" w:rsidP="00FB703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педагогами нового опыта работы по воспитанию экологической культуры дошкольника, повышение профессионального мастерства</w:t>
            </w:r>
          </w:p>
          <w:p w:rsidR="00610A2E" w:rsidRDefault="00610A2E" w:rsidP="00FB703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Повысится экологическая культура педагогов, появится понимание необходимости в экологическом просвещении воспитанников.</w:t>
            </w:r>
          </w:p>
          <w:p w:rsidR="00610A2E" w:rsidRDefault="00610A2E" w:rsidP="00FB703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Пополнится развивающая среда в группе.</w:t>
            </w:r>
          </w:p>
          <w:p w:rsidR="00610A2E" w:rsidRDefault="00610A2E" w:rsidP="00FB703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Повысится мастерство в организации активных форм сотрудничества с семьей</w:t>
            </w:r>
          </w:p>
        </w:tc>
      </w:tr>
      <w:tr w:rsidR="00610A2E" w:rsidTr="00610A2E">
        <w:trPr>
          <w:trHeight w:val="69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2E" w:rsidRDefault="00610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610A2E" w:rsidRDefault="00610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2E" w:rsidRDefault="00610A2E" w:rsidP="00FB703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уровня экологических знаний родителей.</w:t>
            </w:r>
          </w:p>
          <w:p w:rsidR="00610A2E" w:rsidRDefault="00610A2E" w:rsidP="00FB703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Повысится экологическая культура родителей, появится понимание необходимости в экологическом воспитании детей.</w:t>
            </w:r>
          </w:p>
          <w:p w:rsidR="00610A2E" w:rsidRDefault="00610A2E" w:rsidP="00FB703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воспитательно-образовательного пространства ДОУ и семьи по экологическому воспитанию дошкольников.</w:t>
            </w:r>
          </w:p>
          <w:p w:rsidR="00610A2E" w:rsidRDefault="00610A2E" w:rsidP="00FB703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участвовать в совместных экологических проектах.</w:t>
            </w:r>
          </w:p>
        </w:tc>
      </w:tr>
    </w:tbl>
    <w:p w:rsidR="00610A2E" w:rsidRDefault="00610A2E" w:rsidP="00610A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610A2E" w:rsidRDefault="00610A2E" w:rsidP="009120F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1.7. Развивающее оценивание качества образовательной деятельности.</w:t>
      </w:r>
    </w:p>
    <w:p w:rsidR="00610A2E" w:rsidRDefault="00610A2E" w:rsidP="009120F6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Оценивание качества образовательной деятельности представляет собой важную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составную часть данной образовательной деятельности, направленную на ее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усовершенствование </w:t>
      </w:r>
    </w:p>
    <w:p w:rsidR="00610A2E" w:rsidRDefault="00610A2E" w:rsidP="009120F6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Для отслеживания динамики достижений детей два раза в год проводится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диагностика: первичная диагностика с целью выявления стартовых условий, проблем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развития и достижений детей проводится в сентябре, итоговая диагностика с целью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оценки степени решения поставленных задач проводится в мае. Знания детей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прослеживаются в форме итоговых занятий </w:t>
      </w: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предусматривающих ответы на вопросы и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выполнение практических заданий. </w:t>
      </w:r>
    </w:p>
    <w:p w:rsidR="00610A2E" w:rsidRDefault="00610A2E" w:rsidP="009120F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  <w:u w:val="single"/>
        </w:rPr>
        <w:t>Основные диагностические методы педагога образовательной организации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</w:p>
    <w:p w:rsidR="00610A2E" w:rsidRDefault="00610A2E" w:rsidP="009120F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наблюдение; </w:t>
      </w:r>
    </w:p>
    <w:p w:rsidR="00610A2E" w:rsidRDefault="00610A2E" w:rsidP="009120F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проблемная (диагностическая) ситуация;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беседа.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  <w:u w:val="single"/>
        </w:rPr>
        <w:t>Формы проведения педагогической диагностики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</w:p>
    <w:p w:rsidR="00610A2E" w:rsidRDefault="00610A2E" w:rsidP="00610A2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индивидуальная; </w:t>
      </w:r>
    </w:p>
    <w:p w:rsidR="00610A2E" w:rsidRDefault="00610A2E" w:rsidP="00610A2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подгрупповая;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групповая. </w:t>
      </w:r>
    </w:p>
    <w:p w:rsidR="006B7F10" w:rsidRPr="00D37384" w:rsidRDefault="00610A2E" w:rsidP="00D37384">
      <w:pPr>
        <w:widowControl w:val="0"/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инструментария подбираются в соответствии с возрастными </w:t>
      </w:r>
      <w:r>
        <w:rPr>
          <w:rFonts w:ascii="Times New Roman" w:hAnsi="Times New Roman" w:cs="Times New Roman"/>
          <w:spacing w:val="-11"/>
          <w:sz w:val="28"/>
          <w:szCs w:val="28"/>
        </w:rPr>
        <w:t>психологическими особенностями детей</w:t>
      </w:r>
      <w:r w:rsidR="009120F6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610A2E" w:rsidRDefault="00610A2E" w:rsidP="00610A2E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</w:rPr>
        <w:t>. Содержательный раздел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Особенности Организации непосредственно образовательной деятельности.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Организация образовательного процесса предусматривает: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игровую деятельность (развивающие игры: настольно-печатные, динамические, словесные; театрализованные и режиссер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ские игры);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-творческие задания, предполагающие организацию разных видов художественно-творческой деятельности детей (изобрази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тельной, музыкально-исполнительской, театрально-игровой, двига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тельной, речевой);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экскурсии;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исследование, экспериментирование (игровое экспери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ментирование и опыты с предметами и материалами);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прогулки в природу в разные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зоны (на различные городские и сельские объекты; - развлечения;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проектирование решения проблемы;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беседы (с использованием разнообразного наглядно-иллюстративного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риала, музыкального сопровождения, художественного слова,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вивающих игр упражнений, заданий);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чтение, просмотр познавательной, энциклопедической и художественной литературы; 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трудовую деятельность (труд в природе и хозяйственно-бы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товой труд).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образовательного процесса: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-личностно-ориентированное взаимодействие взрослых с детьми;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-предоставление каждому ребенку условий для возможного выбора деятельности, партнера, средств и др.;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доверительное отношение к ребенку, уважение к его личности, доброжелательное внимание к нему;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поощрение, поддержка инициативы и самостоятельных действий детей;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 возможностей ребенка, его интересов, не допуская ощущения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несостоятельности;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ведущей деятельности как важнейшего фактора развития ребенка;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-опора на игру при формировании учебной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-сбалансированность репродуктивной (воспроизводящей готовый образец) и исследовательской, творческой деятельности, совместных и самостоятельных, подвижных и статичных форм активности;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намеренное создание ситуаций, в которых ребенок достигает успеха.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с другими областями:</w:t>
      </w:r>
    </w:p>
    <w:p w:rsidR="00610A2E" w:rsidRDefault="00610A2E" w:rsidP="00610A2E">
      <w:pPr>
        <w:widowControl w:val="0"/>
        <w:spacing w:before="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«Речевое  развитие»</w:t>
      </w:r>
    </w:p>
    <w:p w:rsidR="00610A2E" w:rsidRDefault="00610A2E" w:rsidP="00610A2E">
      <w:pPr>
        <w:widowControl w:val="0"/>
        <w:spacing w:before="8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Развитие устной речи.</w:t>
      </w:r>
    </w:p>
    <w:p w:rsidR="00610A2E" w:rsidRDefault="00610A2E" w:rsidP="00610A2E">
      <w:pPr>
        <w:widowControl w:val="0"/>
        <w:spacing w:before="8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Практическое овладение детьми нормами речи;</w:t>
      </w:r>
    </w:p>
    <w:p w:rsidR="00610A2E" w:rsidRDefault="00610A2E" w:rsidP="00610A2E">
      <w:pPr>
        <w:widowControl w:val="0"/>
        <w:spacing w:before="8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Обогащение словарного запаса</w:t>
      </w:r>
    </w:p>
    <w:p w:rsidR="00610A2E" w:rsidRDefault="00610A2E" w:rsidP="00610A2E">
      <w:pPr>
        <w:widowControl w:val="0"/>
        <w:spacing w:after="0" w:line="240" w:lineRule="auto"/>
        <w:ind w:left="822" w:hanging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Образовательная область «Художественно-эстетическое»</w:t>
      </w:r>
    </w:p>
    <w:p w:rsidR="00610A2E" w:rsidRDefault="00610A2E" w:rsidP="00610A2E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детского творчества.</w:t>
      </w:r>
    </w:p>
    <w:p w:rsidR="00610A2E" w:rsidRDefault="00610A2E" w:rsidP="00610A2E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эстетического чувства, эмоции, эстетического вкуса через объекты природы.</w:t>
      </w:r>
    </w:p>
    <w:p w:rsidR="00610A2E" w:rsidRDefault="00610A2E" w:rsidP="00610A2E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живописи, литературе, народному искусству, музыке по средствам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наблюдения за природными объектами и явлениями.</w:t>
      </w:r>
    </w:p>
    <w:p w:rsidR="00610A2E" w:rsidRDefault="00610A2E" w:rsidP="00610A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Образовательная область «Познавательное развитие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10A2E" w:rsidRDefault="00610A2E" w:rsidP="00610A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Выявление признаков того или иного времени года;</w:t>
      </w:r>
    </w:p>
    <w:p w:rsidR="00610A2E" w:rsidRDefault="00610A2E" w:rsidP="00610A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Установление причинно следственной связи.</w:t>
      </w:r>
    </w:p>
    <w:p w:rsidR="00610A2E" w:rsidRDefault="00610A2E" w:rsidP="00610A2E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Экологическое сознание на основе природоведческих знаний о факторах окружающей среды и гуманного отношения к природе.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D37384" w:rsidRDefault="00610A2E" w:rsidP="00610A2E">
      <w:pPr>
        <w:widowControl w:val="0"/>
        <w:spacing w:after="0" w:line="240" w:lineRule="auto"/>
        <w:ind w:left="822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0A2E" w:rsidRDefault="00610A2E" w:rsidP="00610A2E">
      <w:pPr>
        <w:widowControl w:val="0"/>
        <w:spacing w:after="0" w:line="240" w:lineRule="auto"/>
        <w:ind w:left="822" w:hanging="36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«Социально коммуникативное развитие»</w:t>
      </w:r>
    </w:p>
    <w:p w:rsidR="00610A2E" w:rsidRDefault="00610A2E" w:rsidP="00610A2E">
      <w:pPr>
        <w:widowControl w:val="0"/>
        <w:tabs>
          <w:tab w:val="left" w:pos="39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 Формирование представления об экологической культуре;</w:t>
      </w:r>
    </w:p>
    <w:p w:rsidR="00610A2E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Участие в экологически ориентированной деятельности; </w:t>
      </w:r>
    </w:p>
    <w:p w:rsidR="00610A2E" w:rsidRDefault="00610A2E" w:rsidP="00610A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Соблюдение правил поведения в окружающей среде;</w:t>
      </w:r>
    </w:p>
    <w:p w:rsidR="00610A2E" w:rsidRDefault="00610A2E" w:rsidP="00610A2E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Расширение представления о типичных экологических системах (лес, луг, водоем).</w:t>
      </w:r>
    </w:p>
    <w:p w:rsidR="00610A2E" w:rsidRDefault="00610A2E" w:rsidP="00610A2E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 область «Физическое развитие»</w:t>
      </w:r>
    </w:p>
    <w:p w:rsidR="00610A2E" w:rsidRDefault="00610A2E" w:rsidP="00610A2E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 правил безопасности во время прогулок – экскурсий.</w:t>
      </w:r>
    </w:p>
    <w:p w:rsidR="00610A2E" w:rsidRDefault="00610A2E" w:rsidP="00610A2E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экологической культуры посредством спортивно – экологических праздников и развлечений;</w:t>
      </w:r>
    </w:p>
    <w:p w:rsidR="00610A2E" w:rsidRDefault="00610A2E" w:rsidP="00610A2E">
      <w:pPr>
        <w:widowControl w:val="0"/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проведение прогулок – экскурсий на природу;</w:t>
      </w:r>
    </w:p>
    <w:p w:rsidR="00610A2E" w:rsidRDefault="00610A2E" w:rsidP="00610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Гармоничное развитие личности ребенка в целом и экологическое воспитание дошкольника в частности опирается на систему знаний. Эта система включает в себя элементарные знания (живая природа – растения, животные, человек и неживая природа), об экологическом пространстве, здоровье, жизни, движении – основных началах природоведения. Особое значение в этой системе занимают знания о человеке, как части природы, как </w:t>
      </w:r>
      <w:r>
        <w:rPr>
          <w:sz w:val="28"/>
          <w:szCs w:val="28"/>
        </w:rPr>
        <w:lastRenderedPageBreak/>
        <w:t xml:space="preserve">самого разумного существа, от которого в значительной степени зависит ее сохранение.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собой целостную систему экологических знаний, включает пять блоков: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блок «Где мы живем?»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его задачей является формирование представлений детей о географических особенностях их малой Родины. Содержание материала по разделу раскрывают темы: местоположение нашего города, климатические условия, наша область, положение  на карте мира, почва, полезные ископаемые.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 блок «Многообразие растительного и животного мира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Дается характеристика основных групп животных и растений области, среды обитания; упоминаются основные представители разных групп животных и растений лесов, болот, водоемов (водохранилище, реки, озера), луга.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 блок «Сезонные изменения в природе »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Обусловлено тем, что он является связующим звеном между представлением дошкольников о животном и растительном мире и о месте расположения его малой Родины.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даются представления о листопаде, о сезонных перелетах птиц, спячке и линьке животных и других сезонных явлениях в природе.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 блок «Природа и человек»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о положительных и отрицательных формах взаимодействия с природой через изучение опыта традиционного природопользования. Дети знакомятся с правилами поведения в природе; лесопосадки узнают о мини-зоопарках и целях их создания. Детям также дается представление об опасностях, возникающих в природе естественным образом и опасностях, связанных с деятельностью человека. </w:t>
      </w:r>
    </w:p>
    <w:p w:rsidR="00610A2E" w:rsidRDefault="00610A2E" w:rsidP="00610A2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 блок «Человек и его здоровье»</w:t>
      </w:r>
    </w:p>
    <w:p w:rsidR="00610A2E" w:rsidRDefault="00610A2E" w:rsidP="00610A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мотивов поведения ребенка,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природы.</w:t>
      </w:r>
    </w:p>
    <w:p w:rsidR="00610A2E" w:rsidRDefault="00610A2E" w:rsidP="00610A2E">
      <w:pPr>
        <w:pStyle w:val="Default"/>
        <w:ind w:left="450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2.2.Объем образовательной нагрузки</w:t>
      </w:r>
    </w:p>
    <w:p w:rsidR="00610A2E" w:rsidRPr="00E7235B" w:rsidRDefault="00610A2E" w:rsidP="003835BE">
      <w:pPr>
        <w:pStyle w:val="Default"/>
        <w:jc w:val="both"/>
        <w:rPr>
          <w:sz w:val="28"/>
          <w:szCs w:val="28"/>
        </w:rPr>
      </w:pPr>
      <w:r w:rsidRPr="00E7235B">
        <w:rPr>
          <w:iCs/>
          <w:sz w:val="28"/>
          <w:szCs w:val="28"/>
        </w:rPr>
        <w:t xml:space="preserve">Сроки реализации программы </w:t>
      </w:r>
      <w:r w:rsidRPr="00E7235B">
        <w:rPr>
          <w:sz w:val="28"/>
          <w:szCs w:val="28"/>
        </w:rPr>
        <w:t xml:space="preserve">– 4 года </w:t>
      </w:r>
    </w:p>
    <w:p w:rsidR="00610A2E" w:rsidRPr="00E7235B" w:rsidRDefault="00610A2E" w:rsidP="003835BE">
      <w:pPr>
        <w:pStyle w:val="Default"/>
        <w:jc w:val="both"/>
        <w:rPr>
          <w:sz w:val="28"/>
          <w:szCs w:val="28"/>
        </w:rPr>
      </w:pPr>
      <w:r w:rsidRPr="00E7235B">
        <w:rPr>
          <w:iCs/>
          <w:sz w:val="28"/>
          <w:szCs w:val="28"/>
        </w:rPr>
        <w:t xml:space="preserve">Форма обучения </w:t>
      </w:r>
      <w:r w:rsidRPr="00E7235B">
        <w:rPr>
          <w:sz w:val="28"/>
          <w:szCs w:val="28"/>
        </w:rPr>
        <w:t xml:space="preserve">– подгрупповая, индивидуальная. </w:t>
      </w:r>
    </w:p>
    <w:p w:rsidR="00E7235B" w:rsidRPr="00E7235B" w:rsidRDefault="00E7235B" w:rsidP="003835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7235B">
        <w:rPr>
          <w:rFonts w:ascii="Times New Roman" w:hAnsi="Times New Roman" w:cs="Times New Roman"/>
          <w:sz w:val="28"/>
          <w:szCs w:val="24"/>
        </w:rPr>
        <w:t>Планирование воспитательно-образовательного</w:t>
      </w:r>
      <w:r w:rsidR="00D37384">
        <w:rPr>
          <w:rFonts w:ascii="Times New Roman" w:hAnsi="Times New Roman" w:cs="Times New Roman"/>
          <w:sz w:val="28"/>
          <w:szCs w:val="24"/>
        </w:rPr>
        <w:t xml:space="preserve"> процесса</w:t>
      </w:r>
      <w:r w:rsidR="003835BE">
        <w:rPr>
          <w:rFonts w:ascii="Times New Roman" w:hAnsi="Times New Roman" w:cs="Times New Roman"/>
          <w:sz w:val="28"/>
          <w:szCs w:val="24"/>
        </w:rPr>
        <w:t xml:space="preserve"> </w:t>
      </w:r>
      <w:r w:rsidRPr="00E7235B">
        <w:rPr>
          <w:rFonts w:ascii="Times New Roman" w:hAnsi="Times New Roman" w:cs="Times New Roman"/>
          <w:sz w:val="28"/>
          <w:szCs w:val="24"/>
        </w:rPr>
        <w:t>проводятся  в соответствии с индивидуальными и возрастными особенностями детей.</w:t>
      </w:r>
    </w:p>
    <w:p w:rsidR="00E7235B" w:rsidRPr="00E7235B" w:rsidRDefault="00E7235B" w:rsidP="003835B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E7235B">
        <w:rPr>
          <w:rFonts w:ascii="Times New Roman" w:hAnsi="Times New Roman" w:cs="Times New Roman"/>
          <w:color w:val="000000"/>
          <w:sz w:val="28"/>
          <w:szCs w:val="24"/>
        </w:rPr>
        <w:t>Младшая группа: среда                                                                  15.30 – 15.45</w:t>
      </w:r>
    </w:p>
    <w:p w:rsidR="00E7235B" w:rsidRPr="00E7235B" w:rsidRDefault="00E7235B" w:rsidP="003835B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E7235B">
        <w:rPr>
          <w:rFonts w:ascii="Times New Roman" w:hAnsi="Times New Roman" w:cs="Times New Roman"/>
          <w:color w:val="000000"/>
          <w:sz w:val="28"/>
          <w:szCs w:val="24"/>
        </w:rPr>
        <w:t>Средняя группа:   среда                                                                  15.30 – 15.50</w:t>
      </w:r>
    </w:p>
    <w:p w:rsidR="00E7235B" w:rsidRPr="00E7235B" w:rsidRDefault="00E7235B" w:rsidP="003835B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E7235B">
        <w:rPr>
          <w:rFonts w:ascii="Times New Roman" w:hAnsi="Times New Roman" w:cs="Times New Roman"/>
          <w:color w:val="000000"/>
          <w:sz w:val="28"/>
          <w:szCs w:val="24"/>
        </w:rPr>
        <w:t>Старшая группа:   понедельник, среда                                         15.30 – 15.55</w:t>
      </w:r>
    </w:p>
    <w:p w:rsidR="00E7235B" w:rsidRPr="00E7235B" w:rsidRDefault="00E7235B" w:rsidP="003835B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E7235B">
        <w:rPr>
          <w:rFonts w:ascii="Times New Roman" w:hAnsi="Times New Roman" w:cs="Times New Roman"/>
          <w:color w:val="000000"/>
          <w:sz w:val="28"/>
          <w:szCs w:val="24"/>
        </w:rPr>
        <w:t>Подготовительная группа: понедельник, среда                          15.30 – 16.00</w:t>
      </w:r>
    </w:p>
    <w:p w:rsidR="00E7235B" w:rsidRPr="006E35C6" w:rsidRDefault="00E7235B" w:rsidP="006E35C6">
      <w:pPr>
        <w:pStyle w:val="Default"/>
        <w:ind w:firstLine="709"/>
        <w:jc w:val="both"/>
        <w:rPr>
          <w:sz w:val="28"/>
          <w:szCs w:val="28"/>
        </w:rPr>
      </w:pPr>
    </w:p>
    <w:p w:rsidR="00276548" w:rsidRDefault="00276548" w:rsidP="0027654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2.3 . Особенности взаимодействия воспитателя с родителями и социальными партнерами по реализации программы</w:t>
      </w:r>
    </w:p>
    <w:p w:rsidR="00276548" w:rsidRDefault="00276548" w:rsidP="0027654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Основы характера, жизненная позиция ребенка закладываются в семье. И чтобы объяснить детям, как беречь природу, чтобы привить им какие-то природоведческие навыки, очень важен личный пример родителей, их бережное, любовное, заботливое отношение к природе. С родителями проводились беседы и консультации на экологические темы. От того, какой пример подадут взрослые в своем отношении к природе, зависит уровень экологической культуры ребенка. Педагог, родители и дети вместе готовили поделки из природного материала.</w:t>
      </w:r>
    </w:p>
    <w:p w:rsidR="00276548" w:rsidRDefault="00276548" w:rsidP="0027654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Главная задача родителей</w:t>
      </w:r>
    </w:p>
    <w:p w:rsidR="00276548" w:rsidRDefault="00276548" w:rsidP="00276548">
      <w:pPr>
        <w:pStyle w:val="a6"/>
        <w:numPr>
          <w:ilvl w:val="0"/>
          <w:numId w:val="11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поддерживать интерес детей к природе;</w:t>
      </w:r>
    </w:p>
    <w:p w:rsidR="00276548" w:rsidRDefault="00276548" w:rsidP="00276548">
      <w:pPr>
        <w:pStyle w:val="a6"/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поощрять их экологически грамотные поступки;</w:t>
      </w:r>
    </w:p>
    <w:p w:rsidR="00276548" w:rsidRDefault="00276548" w:rsidP="00276548">
      <w:pPr>
        <w:pStyle w:val="a6"/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проявлять интерес к содержанию занятий в детском саду, и, конечно же, быть во всем примером.</w:t>
      </w:r>
    </w:p>
    <w:p w:rsidR="00276548" w:rsidRDefault="00276548" w:rsidP="0027654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просветительной работы с родителями, большое внимание должно уделяться совместной деятельности детей и взрослых, так как именно через деятельность человек воздействует на окружающий мир. Кроме того, такой подход способствует сотрудничеству, эмоциональному, психологическому сближению родителей и детей. Например, нами были проведены акции «Помоги птицам выжить» (изготовление кормушек, обеспечение кормом), «Посадка сирени на участке», оказывают помощь в коллекции из природного материала, выращивании растений для уголка природы и для участка. </w:t>
      </w:r>
    </w:p>
    <w:p w:rsidR="00D37384" w:rsidRDefault="00D37384" w:rsidP="002765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48" w:rsidRDefault="00276548" w:rsidP="002765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взаимодействия с семьей:</w:t>
      </w:r>
    </w:p>
    <w:p w:rsidR="00276548" w:rsidRDefault="00276548" w:rsidP="0027654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на тему: «Организация поисково-исследовательской деятельности дошкольников дома»;</w:t>
      </w:r>
    </w:p>
    <w:p w:rsidR="00276548" w:rsidRDefault="00276548" w:rsidP="0027654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работа по поиску информации и иллюстративного материала;</w:t>
      </w:r>
    </w:p>
    <w:p w:rsidR="00276548" w:rsidRDefault="00276548" w:rsidP="0027654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созданию познавательно-развивающей среды в группе;</w:t>
      </w:r>
    </w:p>
    <w:p w:rsidR="00276548" w:rsidRDefault="00276548" w:rsidP="0027654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на тему: </w:t>
      </w:r>
      <w:r w:rsidRPr="00276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history="1">
        <w:r w:rsidRPr="0027654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Консультация: "Формирования основ элементарных экологических представлений у детей"</w:t>
        </w:r>
      </w:hyperlink>
      <w:r w:rsidRPr="0027654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hyperlink r:id="rId10" w:history="1">
        <w:r w:rsidRPr="002765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Как научить ребенка беречь природу</w:t>
        </w:r>
      </w:hyperlink>
      <w:r w:rsidRPr="002765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35C6" w:rsidRDefault="00276548" w:rsidP="006E35C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по осуществлению акций;</w:t>
      </w:r>
    </w:p>
    <w:p w:rsidR="00276548" w:rsidRPr="006E35C6" w:rsidRDefault="00276548" w:rsidP="006E35C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наглядной информации в родительском уголке.</w:t>
      </w:r>
    </w:p>
    <w:p w:rsidR="00276548" w:rsidRDefault="00276548" w:rsidP="002765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совместными усилиями мы можем решить главную задачу – воспитать экологически грамотного человека</w:t>
      </w:r>
      <w:r w:rsidR="00D37384">
        <w:rPr>
          <w:sz w:val="28"/>
          <w:szCs w:val="28"/>
        </w:rPr>
        <w:t>.</w:t>
      </w:r>
    </w:p>
    <w:p w:rsidR="00276548" w:rsidRDefault="00276548" w:rsidP="00276548">
      <w:pPr>
        <w:pStyle w:val="Default"/>
        <w:ind w:firstLine="709"/>
        <w:jc w:val="both"/>
        <w:rPr>
          <w:sz w:val="28"/>
          <w:szCs w:val="28"/>
        </w:rPr>
      </w:pPr>
    </w:p>
    <w:p w:rsidR="00276548" w:rsidRDefault="00276548" w:rsidP="0027654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>
        <w:rPr>
          <w:b/>
          <w:bCs/>
          <w:color w:val="auto"/>
          <w:sz w:val="28"/>
          <w:szCs w:val="28"/>
        </w:rPr>
        <w:t>. ОРГАНИЗАЦИОННЫЙ РАЗДЕЛ</w:t>
      </w:r>
    </w:p>
    <w:p w:rsidR="00276548" w:rsidRDefault="00276548" w:rsidP="002765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3.1. Организация развивающей предметно-пространственной среды </w:t>
      </w:r>
    </w:p>
    <w:p w:rsidR="00276548" w:rsidRDefault="00276548" w:rsidP="00276548">
      <w:pPr>
        <w:spacing w:after="39" w:line="240" w:lineRule="auto"/>
        <w:ind w:left="-15" w:right="7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Любая развивающая среда состоит из разнообразных элементов, каждый из которых выполняет свою функциональную роль. С точки зрения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экологического образования можно выделить традиционные и нетрадиционные для дошкольных учреждений элементы развивающей предметной среды. </w:t>
      </w:r>
    </w:p>
    <w:p w:rsidR="003A5814" w:rsidRDefault="00276548" w:rsidP="006E35C6">
      <w:pPr>
        <w:spacing w:after="39" w:line="240" w:lineRule="auto"/>
        <w:ind w:left="-15" w:right="7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Исследователь Н.А. Рыжова выделяет следующие такие элементы и их функциональную роль. </w:t>
      </w:r>
    </w:p>
    <w:p w:rsidR="00276548" w:rsidRDefault="00276548" w:rsidP="00276548">
      <w:pPr>
        <w:spacing w:after="0" w:line="256" w:lineRule="auto"/>
        <w:ind w:left="10" w:right="-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23" w:type="dxa"/>
        <w:tblInd w:w="-462" w:type="dxa"/>
        <w:tblCellMar>
          <w:top w:w="72" w:type="dxa"/>
          <w:left w:w="105" w:type="dxa"/>
          <w:right w:w="40" w:type="dxa"/>
        </w:tblCellMar>
        <w:tblLook w:val="04A0"/>
      </w:tblPr>
      <w:tblGrid>
        <w:gridCol w:w="4520"/>
        <w:gridCol w:w="5403"/>
      </w:tblGrid>
      <w:tr w:rsidR="00276548" w:rsidTr="00175C4A">
        <w:trPr>
          <w:trHeight w:val="58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Элементы эколого развивающей среды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Функциональная роль </w:t>
            </w:r>
          </w:p>
        </w:tc>
      </w:tr>
      <w:tr w:rsidR="00276548" w:rsidTr="00175C4A">
        <w:trPr>
          <w:trHeight w:val="60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Мини-лаборатории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Обучающая, познавательная деятельность, умственное развитие. </w:t>
            </w:r>
          </w:p>
        </w:tc>
      </w:tr>
      <w:tr w:rsidR="00276548" w:rsidTr="00175C4A">
        <w:trPr>
          <w:trHeight w:val="118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Столовая для птиц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Релаксационная, познавательная, развитие эмоциональной сферы, приобретение навыков ухода за живыми организмами, воспитание, бережного отношения к живым существам. </w:t>
            </w:r>
          </w:p>
        </w:tc>
      </w:tr>
      <w:tr w:rsidR="00276548" w:rsidTr="00175C4A">
        <w:trPr>
          <w:trHeight w:val="34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Познавательная, формирование интереса к чтению. </w:t>
            </w:r>
          </w:p>
        </w:tc>
      </w:tr>
      <w:tr w:rsidR="00276548" w:rsidTr="00175C4A">
        <w:trPr>
          <w:trHeight w:val="62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тропа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Познавательная, развитие эмоциональной сферы, общение с природой. </w:t>
            </w:r>
          </w:p>
        </w:tc>
      </w:tr>
      <w:tr w:rsidR="00276548" w:rsidTr="00175C4A">
        <w:trPr>
          <w:trHeight w:val="1202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 на окне, мини-огород на участке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ind w:right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трудовых навыков, эстетическая, познавательная, оздоровительная, развитие эмоциональной сферы, выработка навыков экологически безопасного поведения. </w:t>
            </w:r>
          </w:p>
        </w:tc>
      </w:tr>
      <w:tr w:rsidR="00276548" w:rsidTr="00175C4A">
        <w:trPr>
          <w:trHeight w:val="10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Pr="00917E4F" w:rsidRDefault="00276548">
            <w:pPr>
              <w:spacing w:after="13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детского сада </w:t>
            </w:r>
          </w:p>
          <w:p w:rsidR="00276548" w:rsidRPr="00917E4F" w:rsidRDefault="00276548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(ландшафтные архитектурные объекты)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эстетическая,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развитие эмоциональной сферы. </w:t>
            </w:r>
          </w:p>
        </w:tc>
      </w:tr>
      <w:tr w:rsidR="00276548" w:rsidTr="00175C4A">
        <w:trPr>
          <w:trHeight w:val="323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Pr="00917E4F" w:rsidRDefault="00276548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зал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Эколого-эстетическая </w:t>
            </w:r>
          </w:p>
        </w:tc>
      </w:tr>
      <w:tr w:rsidR="00276548" w:rsidTr="00175C4A">
        <w:trPr>
          <w:trHeight w:val="49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Pr="00917E4F" w:rsidRDefault="00276548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в ДОУ «Мир экологии»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эстетическая, эмоциональное развитие детей.</w:t>
            </w:r>
          </w:p>
        </w:tc>
      </w:tr>
      <w:tr w:rsidR="00276548" w:rsidTr="00175C4A">
        <w:trPr>
          <w:trHeight w:val="1193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tabs>
                <w:tab w:val="center" w:pos="1726"/>
                <w:tab w:val="right" w:pos="3592"/>
              </w:tabs>
              <w:spacing w:after="14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группах </w:t>
            </w:r>
          </w:p>
          <w:p w:rsidR="00276548" w:rsidRDefault="00276548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(природные, выставочные)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48" w:rsidRDefault="0027654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Познавательная, эстетическая, эмоциональное развитие,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воображения, приобретение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навыков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самостоятельной работы. </w:t>
            </w:r>
          </w:p>
        </w:tc>
      </w:tr>
    </w:tbl>
    <w:p w:rsidR="00276548" w:rsidRDefault="00276548" w:rsidP="00276548">
      <w:pPr>
        <w:pStyle w:val="Default"/>
        <w:rPr>
          <w:b/>
          <w:bCs/>
          <w:color w:val="auto"/>
          <w:sz w:val="28"/>
          <w:szCs w:val="28"/>
        </w:rPr>
      </w:pPr>
    </w:p>
    <w:p w:rsidR="00276548" w:rsidRDefault="00276548" w:rsidP="00E723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3.2. Материально-техническое обеспечение программы:</w:t>
      </w:r>
    </w:p>
    <w:p w:rsidR="00276548" w:rsidRDefault="00276548" w:rsidP="0027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5"/>
        <w:gridCol w:w="4055"/>
        <w:gridCol w:w="3223"/>
      </w:tblGrid>
      <w:tr w:rsidR="00276548" w:rsidTr="00175C4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48" w:rsidRDefault="00276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средства обучения.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48" w:rsidRDefault="00276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Расширить применение современных средств техники в процессе воспитания и развития дошкольников.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48" w:rsidRDefault="006B7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76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идеопроектор, ноутбук, компьютер, аудиоаппаратура, магнитофон, </w:t>
            </w:r>
          </w:p>
          <w:p w:rsidR="0053050B" w:rsidRDefault="0053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50B" w:rsidRDefault="0053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050B" w:rsidRDefault="0053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548" w:rsidRDefault="00276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печатно-множительная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техника.</w:t>
            </w:r>
          </w:p>
        </w:tc>
      </w:tr>
    </w:tbl>
    <w:p w:rsidR="00276548" w:rsidRDefault="00276548" w:rsidP="00276548">
      <w:pPr>
        <w:pStyle w:val="Default"/>
        <w:rPr>
          <w:b/>
          <w:sz w:val="28"/>
          <w:szCs w:val="28"/>
        </w:rPr>
      </w:pPr>
    </w:p>
    <w:p w:rsidR="00276548" w:rsidRDefault="00276548" w:rsidP="00276548">
      <w:pPr>
        <w:numPr>
          <w:ilvl w:val="1"/>
          <w:numId w:val="13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</w:p>
    <w:p w:rsidR="00917E4F" w:rsidRDefault="00276548" w:rsidP="00171490">
      <w:pPr>
        <w:tabs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Все методические материалы используются в контексте комплексно-тематического планирования и для обеспечения тематики непосредственно образовательной деятельности, совместной, самостоятельной деятельности и в ходе режимных моментов.</w:t>
      </w:r>
    </w:p>
    <w:p w:rsidR="00917E4F" w:rsidRPr="003835BE" w:rsidRDefault="00917E4F" w:rsidP="0027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5B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B7034" w:rsidRPr="003835BE" w:rsidRDefault="00FB7034" w:rsidP="0027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35BE">
        <w:rPr>
          <w:rFonts w:ascii="Times New Roman" w:eastAsia="Calibri" w:hAnsi="Times New Roman" w:cs="Times New Roman"/>
          <w:b/>
          <w:sz w:val="24"/>
          <w:szCs w:val="24"/>
        </w:rPr>
        <w:t>Младшая группа</w:t>
      </w:r>
    </w:p>
    <w:p w:rsidR="00917E4F" w:rsidRDefault="00917E4F" w:rsidP="0027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6"/>
          <w:szCs w:val="28"/>
        </w:rPr>
      </w:pPr>
    </w:p>
    <w:tbl>
      <w:tblPr>
        <w:tblStyle w:val="a4"/>
        <w:tblW w:w="9923" w:type="dxa"/>
        <w:tblInd w:w="-459" w:type="dxa"/>
        <w:tblLook w:val="04A0"/>
      </w:tblPr>
      <w:tblGrid>
        <w:gridCol w:w="1083"/>
        <w:gridCol w:w="2277"/>
        <w:gridCol w:w="2286"/>
        <w:gridCol w:w="2261"/>
        <w:gridCol w:w="2016"/>
      </w:tblGrid>
      <w:tr w:rsidR="00171490" w:rsidRPr="00300DDB" w:rsidTr="003835BE">
        <w:tc>
          <w:tcPr>
            <w:tcW w:w="596" w:type="dxa"/>
          </w:tcPr>
          <w:p w:rsidR="00917E4F" w:rsidRPr="00300DDB" w:rsidRDefault="00300DD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17E4F"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2410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09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8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E527CB" w:rsidRPr="00300DDB" w:rsidTr="003835BE">
        <w:tc>
          <w:tcPr>
            <w:tcW w:w="596" w:type="dxa"/>
          </w:tcPr>
          <w:p w:rsidR="00917E4F" w:rsidRPr="00300DDB" w:rsidRDefault="00EB12CD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B7034"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0" w:type="dxa"/>
          </w:tcPr>
          <w:p w:rsidR="00917E4F" w:rsidRPr="00300DDB" w:rsidRDefault="00801D8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сезонными изменениями в природе</w:t>
            </w:r>
          </w:p>
        </w:tc>
        <w:tc>
          <w:tcPr>
            <w:tcW w:w="2410" w:type="dxa"/>
          </w:tcPr>
          <w:p w:rsidR="00917E4F" w:rsidRPr="00300DDB" w:rsidRDefault="00801D8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«Осень золотая»</w:t>
            </w:r>
          </w:p>
        </w:tc>
        <w:tc>
          <w:tcPr>
            <w:tcW w:w="2409" w:type="dxa"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Рисование: «Осень золотая» используя нетрадиционные техники</w:t>
            </w:r>
          </w:p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17E4F" w:rsidRPr="00300DDB" w:rsidRDefault="00801D8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худ.лит-ры</w:t>
            </w:r>
          </w:p>
          <w:p w:rsidR="00EB12CD" w:rsidRPr="00300DDB" w:rsidRDefault="00EB12CD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И.Бунин «Листопад»,</w:t>
            </w:r>
          </w:p>
          <w:p w:rsidR="00EB12CD" w:rsidRPr="00300DDB" w:rsidRDefault="00EB12CD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М.Ивенсин «Падают листья», З.Александрова «Дождик»,</w:t>
            </w:r>
          </w:p>
          <w:p w:rsidR="00EB12CD" w:rsidRPr="00300DDB" w:rsidRDefault="00EB12CD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М.Булатова «Огуречик, огуречик»,</w:t>
            </w:r>
          </w:p>
        </w:tc>
      </w:tr>
      <w:tr w:rsidR="00E527CB" w:rsidRPr="00300DDB" w:rsidTr="003835BE">
        <w:tc>
          <w:tcPr>
            <w:tcW w:w="596" w:type="dxa"/>
          </w:tcPr>
          <w:p w:rsidR="00917E4F" w:rsidRPr="00300DDB" w:rsidRDefault="00EB12CD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17E4F" w:rsidRPr="00300DDB" w:rsidRDefault="00EB12CD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«Рассматривание осеннего дерева»</w:t>
            </w:r>
          </w:p>
        </w:tc>
        <w:tc>
          <w:tcPr>
            <w:tcW w:w="2410" w:type="dxa"/>
          </w:tcPr>
          <w:p w:rsidR="00917E4F" w:rsidRPr="00300DDB" w:rsidRDefault="00EB12CD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Наблюдение«Как деревья готовятся к зиме»</w:t>
            </w:r>
          </w:p>
        </w:tc>
        <w:tc>
          <w:tcPr>
            <w:tcW w:w="2409" w:type="dxa"/>
          </w:tcPr>
          <w:p w:rsidR="00917E4F" w:rsidRPr="00300DDB" w:rsidRDefault="00EB12CD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ОД«Перелетные птицы»</w:t>
            </w:r>
          </w:p>
        </w:tc>
        <w:tc>
          <w:tcPr>
            <w:tcW w:w="2098" w:type="dxa"/>
          </w:tcPr>
          <w:p w:rsidR="00917E4F" w:rsidRPr="00300DDB" w:rsidRDefault="00EB12CD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птицами.</w:t>
            </w:r>
          </w:p>
          <w:p w:rsidR="00036626" w:rsidRPr="00300DDB" w:rsidRDefault="00036626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 л-ры</w:t>
            </w:r>
          </w:p>
          <w:p w:rsidR="00036626" w:rsidRPr="00300DDB" w:rsidRDefault="00036626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К.Ушинского «Ласточка»,</w:t>
            </w:r>
          </w:p>
          <w:p w:rsidR="00036626" w:rsidRPr="00300DDB" w:rsidRDefault="00036626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 Чарушин «Почему Тюпа не ловит птиц»,</w:t>
            </w:r>
          </w:p>
        </w:tc>
      </w:tr>
      <w:tr w:rsidR="00E527CB" w:rsidRPr="00300DDB" w:rsidTr="003835BE">
        <w:tc>
          <w:tcPr>
            <w:tcW w:w="596" w:type="dxa"/>
          </w:tcPr>
          <w:p w:rsidR="00917E4F" w:rsidRPr="00300DDB" w:rsidRDefault="00EB12CD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«Знакомство с зайцем, лисой, медведем»</w:t>
            </w:r>
          </w:p>
        </w:tc>
        <w:tc>
          <w:tcPr>
            <w:tcW w:w="2410" w:type="dxa"/>
          </w:tcPr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ОД «Зимующие птицы»</w:t>
            </w:r>
          </w:p>
        </w:tc>
        <w:tc>
          <w:tcPr>
            <w:tcW w:w="2409" w:type="dxa"/>
          </w:tcPr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льдом и его свойствами, как оживить воду?</w:t>
            </w:r>
          </w:p>
        </w:tc>
        <w:tc>
          <w:tcPr>
            <w:tcW w:w="2098" w:type="dxa"/>
          </w:tcPr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«Снежинка»</w:t>
            </w:r>
          </w:p>
        </w:tc>
      </w:tr>
      <w:tr w:rsidR="00E527CB" w:rsidRPr="00300DDB" w:rsidTr="003835BE">
        <w:tc>
          <w:tcPr>
            <w:tcW w:w="596" w:type="dxa"/>
          </w:tcPr>
          <w:p w:rsidR="00917E4F" w:rsidRPr="00300DDB" w:rsidRDefault="00E527C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 деревенском дворе»</w:t>
            </w:r>
          </w:p>
        </w:tc>
        <w:tc>
          <w:tcPr>
            <w:tcW w:w="2410" w:type="dxa"/>
          </w:tcPr>
          <w:p w:rsidR="00CD4A50" w:rsidRPr="00300DDB" w:rsidRDefault="00CD4A50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синичкой на прогулке</w:t>
            </w:r>
          </w:p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«Раскрашивание синички»</w:t>
            </w:r>
          </w:p>
        </w:tc>
        <w:tc>
          <w:tcPr>
            <w:tcW w:w="2098" w:type="dxa"/>
          </w:tcPr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р.н.с. «Петушок и бобовое зернышко»</w:t>
            </w:r>
          </w:p>
        </w:tc>
      </w:tr>
      <w:tr w:rsidR="00E527CB" w:rsidRPr="00300DDB" w:rsidTr="003835BE">
        <w:tc>
          <w:tcPr>
            <w:tcW w:w="596" w:type="dxa"/>
          </w:tcPr>
          <w:p w:rsidR="00917E4F" w:rsidRPr="00300DDB" w:rsidRDefault="00E527C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«Посадка лука»</w:t>
            </w:r>
          </w:p>
        </w:tc>
        <w:tc>
          <w:tcPr>
            <w:tcW w:w="2410" w:type="dxa"/>
          </w:tcPr>
          <w:p w:rsidR="00CD4A50" w:rsidRPr="00300DDB" w:rsidRDefault="00CD4A50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Элементарный опыт «Окраска воды».</w:t>
            </w:r>
          </w:p>
          <w:p w:rsidR="00917E4F" w:rsidRPr="00300DDB" w:rsidRDefault="00CD4A5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снегопадом</w:t>
            </w:r>
          </w:p>
        </w:tc>
        <w:tc>
          <w:tcPr>
            <w:tcW w:w="2409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«Аквариумные рыбки»</w:t>
            </w:r>
          </w:p>
        </w:tc>
        <w:tc>
          <w:tcPr>
            <w:tcW w:w="2098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Рассказывание р.н.с. «Маша и медведь».</w:t>
            </w:r>
          </w:p>
        </w:tc>
      </w:tr>
      <w:tr w:rsidR="00E527CB" w:rsidRPr="00300DDB" w:rsidTr="003835BE">
        <w:tc>
          <w:tcPr>
            <w:tcW w:w="596" w:type="dxa"/>
          </w:tcPr>
          <w:p w:rsidR="00917E4F" w:rsidRPr="00300DDB" w:rsidRDefault="00E527C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«Рассказ о жизни зверей в лесу»</w:t>
            </w:r>
          </w:p>
        </w:tc>
        <w:tc>
          <w:tcPr>
            <w:tcW w:w="2410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рябиной, березой</w:t>
            </w:r>
          </w:p>
        </w:tc>
        <w:tc>
          <w:tcPr>
            <w:tcW w:w="2409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 аппликация «Дикие и домашние животные»</w:t>
            </w:r>
          </w:p>
        </w:tc>
        <w:tc>
          <w:tcPr>
            <w:tcW w:w="2098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стихотворения Л.Леоновой «Кто что любит»</w:t>
            </w:r>
          </w:p>
        </w:tc>
      </w:tr>
      <w:tr w:rsidR="00E527CB" w:rsidRPr="00300DDB" w:rsidTr="003835BE">
        <w:tc>
          <w:tcPr>
            <w:tcW w:w="596" w:type="dxa"/>
          </w:tcPr>
          <w:p w:rsidR="00917E4F" w:rsidRPr="00300DDB" w:rsidRDefault="00E527C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интегрированное «Птицы»</w:t>
            </w:r>
          </w:p>
        </w:tc>
        <w:tc>
          <w:tcPr>
            <w:tcW w:w="2410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за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солнцем, ветром.</w:t>
            </w:r>
          </w:p>
        </w:tc>
        <w:tc>
          <w:tcPr>
            <w:tcW w:w="2409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Аппликация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«Скворечник»</w:t>
            </w:r>
          </w:p>
        </w:tc>
        <w:tc>
          <w:tcPr>
            <w:tcW w:w="2098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рассказа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«Петушок с семьей».</w:t>
            </w:r>
          </w:p>
        </w:tc>
      </w:tr>
      <w:tr w:rsidR="00E527CB" w:rsidRPr="00300DDB" w:rsidTr="003835BE">
        <w:tc>
          <w:tcPr>
            <w:tcW w:w="596" w:type="dxa"/>
          </w:tcPr>
          <w:p w:rsidR="00917E4F" w:rsidRPr="00300DDB" w:rsidRDefault="00E527C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«Божья коровка, черная головка»</w:t>
            </w:r>
          </w:p>
        </w:tc>
        <w:tc>
          <w:tcPr>
            <w:tcW w:w="2410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водой в луже после дождя.</w:t>
            </w:r>
          </w:p>
        </w:tc>
        <w:tc>
          <w:tcPr>
            <w:tcW w:w="2409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«Солнышко лучистое»</w:t>
            </w:r>
          </w:p>
        </w:tc>
        <w:tc>
          <w:tcPr>
            <w:tcW w:w="2098" w:type="dxa"/>
          </w:tcPr>
          <w:p w:rsidR="00917E4F" w:rsidRPr="00300DDB" w:rsidRDefault="00171490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сказки «У солнышка в гостях»</w:t>
            </w:r>
          </w:p>
        </w:tc>
      </w:tr>
    </w:tbl>
    <w:p w:rsidR="00171490" w:rsidRPr="00300DDB" w:rsidRDefault="00171490" w:rsidP="0030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B7034" w:rsidRPr="00300DDB" w:rsidRDefault="00171490" w:rsidP="0030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0D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</w:t>
      </w:r>
      <w:r w:rsidR="00FB7034" w:rsidRPr="00300D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абот</w:t>
      </w:r>
      <w:r w:rsidR="00FD62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="00FB7034" w:rsidRPr="00300D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 родителями</w:t>
      </w:r>
    </w:p>
    <w:p w:rsidR="00FB7034" w:rsidRPr="00300DDB" w:rsidRDefault="00FB7034" w:rsidP="00300D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</w:p>
    <w:tbl>
      <w:tblPr>
        <w:tblStyle w:val="2"/>
        <w:tblW w:w="9923" w:type="dxa"/>
        <w:tblInd w:w="-459" w:type="dxa"/>
        <w:tblLook w:val="04A0"/>
      </w:tblPr>
      <w:tblGrid>
        <w:gridCol w:w="709"/>
        <w:gridCol w:w="1418"/>
        <w:gridCol w:w="7796"/>
      </w:tblGrid>
      <w:tr w:rsidR="00FB7034" w:rsidRPr="00300DDB" w:rsidTr="00175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B7034" w:rsidRPr="00300DDB" w:rsidTr="00175C4A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«Дары природы» - овощи и фрукты, выращенные родителями.</w:t>
            </w:r>
          </w:p>
        </w:tc>
      </w:tr>
      <w:tr w:rsidR="00FB7034" w:rsidRPr="00300DDB" w:rsidTr="00175C4A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на стенд в родительский уголок «Лечение луком»</w:t>
            </w:r>
          </w:p>
        </w:tc>
      </w:tr>
      <w:tr w:rsidR="00FB7034" w:rsidRPr="00300DDB" w:rsidTr="00175C4A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«Чудо-картинки из сушеной травинки». Коллективная работа детей.</w:t>
            </w:r>
          </w:p>
        </w:tc>
      </w:tr>
      <w:tr w:rsidR="00FB7034" w:rsidRPr="00300DDB" w:rsidTr="00175C4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«Берегите воду».</w:t>
            </w:r>
          </w:p>
        </w:tc>
      </w:tr>
      <w:tr w:rsidR="00FB7034" w:rsidRPr="00300DDB" w:rsidTr="00175C4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Экологический стенд «Лечение лимоном».</w:t>
            </w:r>
          </w:p>
        </w:tc>
      </w:tr>
      <w:tr w:rsidR="00FB7034" w:rsidRPr="00300DDB" w:rsidTr="00175C4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 «Грипп – это опасно»</w:t>
            </w:r>
          </w:p>
        </w:tc>
      </w:tr>
      <w:tr w:rsidR="00FB7034" w:rsidRPr="00300DDB" w:rsidTr="00175C4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«Домик для птиц». Изготовление кормушек.</w:t>
            </w:r>
          </w:p>
        </w:tc>
      </w:tr>
      <w:tr w:rsidR="00FB7034" w:rsidRPr="00300DDB" w:rsidTr="00175C4A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Экологический стенд «Соки – залог здоровья».</w:t>
            </w:r>
          </w:p>
        </w:tc>
      </w:tr>
      <w:tr w:rsidR="00FB7034" w:rsidRPr="00300DDB" w:rsidTr="00175C4A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Альбом «Домашние и дикие животные».</w:t>
            </w:r>
          </w:p>
        </w:tc>
      </w:tr>
      <w:tr w:rsidR="00FB7034" w:rsidRPr="00300DDB" w:rsidTr="00175C4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«Домашние животные в жизни ребенка»</w:t>
            </w:r>
          </w:p>
        </w:tc>
      </w:tr>
      <w:tr w:rsidR="00FB7034" w:rsidRPr="00300DDB" w:rsidTr="00175C4A">
        <w:trPr>
          <w:trHeight w:val="1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Папка-копилка «Бабушкины советы».</w:t>
            </w:r>
          </w:p>
        </w:tc>
      </w:tr>
      <w:tr w:rsidR="00FB7034" w:rsidRPr="00300DDB" w:rsidTr="00175C4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Выставка «мой любимый комнатный цветок»</w:t>
            </w:r>
          </w:p>
        </w:tc>
      </w:tr>
      <w:tr w:rsidR="00FB7034" w:rsidRPr="00300DDB" w:rsidTr="00175C4A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Экологический стенд «Аптека на окнах»</w:t>
            </w:r>
          </w:p>
        </w:tc>
      </w:tr>
      <w:tr w:rsidR="00FB7034" w:rsidRPr="00300DDB" w:rsidTr="00175C4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Альбом «Домашние и дикие животные».</w:t>
            </w:r>
          </w:p>
        </w:tc>
      </w:tr>
      <w:tr w:rsidR="00FB7034" w:rsidRPr="00300DDB" w:rsidTr="00175C4A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«Домашние питомцы в жизни ребенка»</w:t>
            </w:r>
          </w:p>
        </w:tc>
      </w:tr>
      <w:tr w:rsidR="00FB7034" w:rsidRPr="00300DDB" w:rsidTr="00175C4A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Экологический стенд «Витаминные препараты – это не лакомство».</w:t>
            </w:r>
          </w:p>
        </w:tc>
      </w:tr>
      <w:tr w:rsidR="00FB7034" w:rsidRPr="00300DDB" w:rsidTr="00175C4A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«Ароматерапия».</w:t>
            </w:r>
          </w:p>
        </w:tc>
      </w:tr>
      <w:tr w:rsidR="00FB7034" w:rsidRPr="00300DDB" w:rsidTr="00175C4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«Весенний букет».</w:t>
            </w:r>
          </w:p>
        </w:tc>
      </w:tr>
      <w:tr w:rsidR="00FB7034" w:rsidRPr="00300DDB" w:rsidTr="00175C4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4" w:rsidRPr="00300DDB" w:rsidRDefault="00FB7034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Папка-передвижка «Умейте видеть прекрасное».</w:t>
            </w:r>
          </w:p>
        </w:tc>
      </w:tr>
    </w:tbl>
    <w:p w:rsidR="00917E4F" w:rsidRPr="00300DDB" w:rsidRDefault="00917E4F" w:rsidP="00300D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E4F" w:rsidRPr="00300DDB" w:rsidRDefault="00AB6B34" w:rsidP="00300D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DDB">
        <w:rPr>
          <w:rFonts w:ascii="Times New Roman" w:eastAsia="Calibri" w:hAnsi="Times New Roman" w:cs="Times New Roman"/>
          <w:b/>
          <w:sz w:val="24"/>
          <w:szCs w:val="24"/>
        </w:rPr>
        <w:t>Средняя группа</w:t>
      </w:r>
    </w:p>
    <w:p w:rsidR="00AB6B34" w:rsidRPr="00300DDB" w:rsidRDefault="00AB6B34" w:rsidP="00300D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941" w:type="dxa"/>
        <w:tblInd w:w="-459" w:type="dxa"/>
        <w:tblLook w:val="04A0"/>
      </w:tblPr>
      <w:tblGrid>
        <w:gridCol w:w="1083"/>
        <w:gridCol w:w="2261"/>
        <w:gridCol w:w="2250"/>
        <w:gridCol w:w="2372"/>
        <w:gridCol w:w="1975"/>
      </w:tblGrid>
      <w:tr w:rsidR="00300DDB" w:rsidRPr="00300DDB" w:rsidTr="00175C4A">
        <w:tc>
          <w:tcPr>
            <w:tcW w:w="1083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1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50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72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5" w:type="dxa"/>
          </w:tcPr>
          <w:p w:rsidR="00917E4F" w:rsidRPr="00300DDB" w:rsidRDefault="00917E4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300DDB" w:rsidRPr="00300DDB" w:rsidTr="00175C4A">
        <w:tc>
          <w:tcPr>
            <w:tcW w:w="1083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1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нам осень подарила»</w:t>
            </w:r>
          </w:p>
        </w:tc>
        <w:tc>
          <w:tcPr>
            <w:tcW w:w="2250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«Что нам осень принесла»</w:t>
            </w:r>
          </w:p>
        </w:tc>
        <w:tc>
          <w:tcPr>
            <w:tcW w:w="2372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«Беседа о насекомых»</w:t>
            </w:r>
          </w:p>
        </w:tc>
        <w:tc>
          <w:tcPr>
            <w:tcW w:w="1975" w:type="dxa"/>
          </w:tcPr>
          <w:p w:rsidR="00AB6B34" w:rsidRPr="00300DDB" w:rsidRDefault="00AB6B34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сказки «Смелый муравей»</w:t>
            </w:r>
          </w:p>
          <w:p w:rsidR="00AB6B34" w:rsidRPr="00300DDB" w:rsidRDefault="00AB6B34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рассказа Н. Павловой «Большое</w:t>
            </w:r>
          </w:p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Чудо»</w:t>
            </w:r>
          </w:p>
        </w:tc>
      </w:tr>
      <w:tr w:rsidR="00300DDB" w:rsidRPr="00300DDB" w:rsidTr="00175C4A">
        <w:tc>
          <w:tcPr>
            <w:tcW w:w="1083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1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ОД«Что растет в лесу?»</w:t>
            </w:r>
          </w:p>
        </w:tc>
        <w:tc>
          <w:tcPr>
            <w:tcW w:w="2250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листопадом.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«Листопад, листопад, листья кружатся, летят».</w:t>
            </w:r>
          </w:p>
        </w:tc>
        <w:tc>
          <w:tcPr>
            <w:tcW w:w="2372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«Что такое природа?»</w:t>
            </w:r>
          </w:p>
        </w:tc>
        <w:tc>
          <w:tcPr>
            <w:tcW w:w="1975" w:type="dxa"/>
          </w:tcPr>
          <w:p w:rsidR="0042082F" w:rsidRPr="00300DDB" w:rsidRDefault="0042082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сказки</w:t>
            </w:r>
          </w:p>
          <w:p w:rsidR="0042082F" w:rsidRPr="00300DDB" w:rsidRDefault="0042082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Чуковского «Путаница»</w:t>
            </w:r>
          </w:p>
          <w:p w:rsidR="0042082F" w:rsidRPr="00300DDB" w:rsidRDefault="0042082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 Дмитриева «Что такое лес?»</w:t>
            </w:r>
          </w:p>
        </w:tc>
      </w:tr>
      <w:tr w:rsidR="00300DDB" w:rsidRPr="00300DDB" w:rsidTr="00175C4A">
        <w:tc>
          <w:tcPr>
            <w:tcW w:w="1083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1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живет в лесу?»</w:t>
            </w:r>
          </w:p>
        </w:tc>
        <w:tc>
          <w:tcPr>
            <w:tcW w:w="2250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«Вылепи, какое хочешь животное».</w:t>
            </w:r>
          </w:p>
        </w:tc>
        <w:tc>
          <w:tcPr>
            <w:tcW w:w="2372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«Сравним ель живую и искусственную</w:t>
            </w:r>
          </w:p>
        </w:tc>
        <w:tc>
          <w:tcPr>
            <w:tcW w:w="1975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стихотворений о елке.</w:t>
            </w:r>
          </w:p>
        </w:tc>
      </w:tr>
      <w:tr w:rsidR="00300DDB" w:rsidRPr="00300DDB" w:rsidTr="00175C4A">
        <w:tc>
          <w:tcPr>
            <w:tcW w:w="1083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1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«Живая и неживая природа»</w:t>
            </w:r>
          </w:p>
        </w:tc>
        <w:tc>
          <w:tcPr>
            <w:tcW w:w="2250" w:type="dxa"/>
          </w:tcPr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деревом. «Какой ствол у дерева?»</w:t>
            </w:r>
          </w:p>
        </w:tc>
        <w:tc>
          <w:tcPr>
            <w:tcW w:w="2372" w:type="dxa"/>
          </w:tcPr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«Разноцветные снежинки»</w:t>
            </w:r>
          </w:p>
        </w:tc>
        <w:tc>
          <w:tcPr>
            <w:tcW w:w="1975" w:type="dxa"/>
          </w:tcPr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худ. л-ры Акимушкин И. «Природа чудесница»</w:t>
            </w:r>
          </w:p>
        </w:tc>
      </w:tr>
      <w:tr w:rsidR="00300DDB" w:rsidRPr="00300DDB" w:rsidTr="00175C4A">
        <w:tc>
          <w:tcPr>
            <w:tcW w:w="1083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1" w:type="dxa"/>
          </w:tcPr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жизни животных зимой в лесу «Зимовье диких зверей»</w:t>
            </w:r>
          </w:p>
        </w:tc>
        <w:tc>
          <w:tcPr>
            <w:tcW w:w="2250" w:type="dxa"/>
          </w:tcPr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«Три медведя».</w:t>
            </w:r>
          </w:p>
        </w:tc>
        <w:tc>
          <w:tcPr>
            <w:tcW w:w="2372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0086B"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0086B"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«Домашние животные»</w:t>
            </w:r>
          </w:p>
        </w:tc>
        <w:tc>
          <w:tcPr>
            <w:tcW w:w="1975" w:type="dxa"/>
          </w:tcPr>
          <w:p w:rsidR="0060086B" w:rsidRPr="00300DDB" w:rsidRDefault="0060086B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С. Маршак</w:t>
            </w:r>
          </w:p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«Где обедал воробей?»</w:t>
            </w:r>
          </w:p>
        </w:tc>
      </w:tr>
      <w:tr w:rsidR="00300DDB" w:rsidRPr="00300DDB" w:rsidTr="00175C4A">
        <w:tc>
          <w:tcPr>
            <w:tcW w:w="1083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1" w:type="dxa"/>
          </w:tcPr>
          <w:p w:rsidR="00917E4F" w:rsidRPr="00300DDB" w:rsidRDefault="00300DD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к</w:t>
            </w:r>
            <w:r w:rsidR="0060086B"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омплексное  «К детям приходит доктор Айболит»</w:t>
            </w:r>
          </w:p>
        </w:tc>
        <w:tc>
          <w:tcPr>
            <w:tcW w:w="2250" w:type="dxa"/>
          </w:tcPr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«Зимние забавы</w:t>
            </w:r>
          </w:p>
        </w:tc>
        <w:tc>
          <w:tcPr>
            <w:tcW w:w="2372" w:type="dxa"/>
          </w:tcPr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Опыт «Возьмем снеговика с собой»</w:t>
            </w:r>
          </w:p>
        </w:tc>
        <w:tc>
          <w:tcPr>
            <w:tcW w:w="1975" w:type="dxa"/>
          </w:tcPr>
          <w:p w:rsidR="00917E4F" w:rsidRPr="00300DDB" w:rsidRDefault="0060086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Сладков «Как медведя переворачивали»</w:t>
            </w:r>
          </w:p>
        </w:tc>
      </w:tr>
      <w:tr w:rsidR="00300DDB" w:rsidRPr="00300DDB" w:rsidTr="00175C4A">
        <w:tc>
          <w:tcPr>
            <w:tcW w:w="1083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1" w:type="dxa"/>
          </w:tcPr>
          <w:p w:rsidR="00300DDB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300DDB" w:rsidRPr="00300DDB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убабушкиАрины </w:t>
            </w:r>
            <w:r w:rsidR="00300DDB"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«Птичий двор»</w:t>
            </w:r>
          </w:p>
        </w:tc>
        <w:tc>
          <w:tcPr>
            <w:tcW w:w="2250" w:type="dxa"/>
          </w:tcPr>
          <w:p w:rsidR="00917E4F" w:rsidRPr="00300DDB" w:rsidRDefault="00300DD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макета «Птичий двор</w:t>
            </w:r>
          </w:p>
        </w:tc>
        <w:tc>
          <w:tcPr>
            <w:tcW w:w="2372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300DDB"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«Первоцветы»</w:t>
            </w:r>
          </w:p>
        </w:tc>
        <w:tc>
          <w:tcPr>
            <w:tcW w:w="1975" w:type="dxa"/>
          </w:tcPr>
          <w:p w:rsidR="00917E4F" w:rsidRPr="00300DDB" w:rsidRDefault="00300DD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ов Чарушина о природе</w:t>
            </w:r>
          </w:p>
        </w:tc>
      </w:tr>
      <w:tr w:rsidR="00300DDB" w:rsidRPr="00300DDB" w:rsidTr="00175C4A">
        <w:tc>
          <w:tcPr>
            <w:tcW w:w="1083" w:type="dxa"/>
          </w:tcPr>
          <w:p w:rsidR="00917E4F" w:rsidRPr="00300DDB" w:rsidRDefault="00AB6B34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1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300DDB"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00DDB" w:rsidRPr="00300D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Первые </w:t>
            </w:r>
            <w:r w:rsidR="00300DDB" w:rsidRPr="00300DDB"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</w:p>
        </w:tc>
        <w:tc>
          <w:tcPr>
            <w:tcW w:w="2250" w:type="dxa"/>
          </w:tcPr>
          <w:p w:rsidR="00917E4F" w:rsidRPr="00300DDB" w:rsidRDefault="00300DD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«Лесная полянка» нетрадиционной техникой</w:t>
            </w:r>
          </w:p>
        </w:tc>
        <w:tc>
          <w:tcPr>
            <w:tcW w:w="2372" w:type="dxa"/>
          </w:tcPr>
          <w:p w:rsidR="00917E4F" w:rsidRPr="00300DDB" w:rsidRDefault="0042082F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300DDB" w:rsidRPr="00300D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«Наступ</w:t>
            </w:r>
            <w:r w:rsidR="00300DDB" w:rsidRPr="00300DDB">
              <w:rPr>
                <w:rFonts w:ascii="Times New Roman" w:hAnsi="Times New Roman" w:cs="Times New Roman"/>
                <w:sz w:val="24"/>
                <w:szCs w:val="24"/>
              </w:rPr>
              <w:t>аетлето»</w:t>
            </w:r>
          </w:p>
        </w:tc>
        <w:tc>
          <w:tcPr>
            <w:tcW w:w="1975" w:type="dxa"/>
          </w:tcPr>
          <w:p w:rsidR="00917E4F" w:rsidRPr="00300DDB" w:rsidRDefault="00300DDB" w:rsidP="00300D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Досуг « Знатоки природы»</w:t>
            </w:r>
          </w:p>
        </w:tc>
      </w:tr>
    </w:tbl>
    <w:p w:rsidR="00917E4F" w:rsidRPr="00300DDB" w:rsidRDefault="00917E4F" w:rsidP="00300D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1D8F" w:rsidRPr="00300DDB" w:rsidRDefault="00300DDB" w:rsidP="0030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00DD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Р</w:t>
      </w:r>
      <w:r w:rsidR="00801D8F" w:rsidRPr="00300DD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абот</w:t>
      </w:r>
      <w:r w:rsidRPr="00300DD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а</w:t>
      </w:r>
      <w:r w:rsidR="00801D8F" w:rsidRPr="00300DD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с родителями</w:t>
      </w:r>
    </w:p>
    <w:p w:rsidR="00801D8F" w:rsidRPr="00300DDB" w:rsidRDefault="00801D8F" w:rsidP="00300D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</w:p>
    <w:tbl>
      <w:tblPr>
        <w:tblStyle w:val="2"/>
        <w:tblW w:w="9923" w:type="dxa"/>
        <w:tblInd w:w="-459" w:type="dxa"/>
        <w:tblLook w:val="04A0"/>
      </w:tblPr>
      <w:tblGrid>
        <w:gridCol w:w="709"/>
        <w:gridCol w:w="1418"/>
        <w:gridCol w:w="7796"/>
      </w:tblGrid>
      <w:tr w:rsidR="00801D8F" w:rsidRPr="00300DDB" w:rsidTr="00175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801D8F" w:rsidRPr="00300DDB" w:rsidTr="00175C4A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428A8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Дискуссия: «Правильное отношение детей к природе начинается в семье».</w:t>
            </w:r>
          </w:p>
        </w:tc>
      </w:tr>
      <w:tr w:rsidR="00801D8F" w:rsidRPr="00300DDB" w:rsidTr="00175C4A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Организация фото-выставки семейных фотографий «Природа и мы».</w:t>
            </w:r>
          </w:p>
        </w:tc>
      </w:tr>
      <w:tr w:rsidR="00801D8F" w:rsidRPr="00300DDB" w:rsidTr="00175C4A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«Поэтический образ природы» - конкурс стихов о природе.</w:t>
            </w:r>
          </w:p>
        </w:tc>
      </w:tr>
      <w:tr w:rsidR="00801D8F" w:rsidRPr="00300DDB" w:rsidTr="00175C4A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Домашнее задание: составить правила для ребёнка «Как вести себя на природе».</w:t>
            </w:r>
          </w:p>
        </w:tc>
      </w:tr>
      <w:tr w:rsidR="00801D8F" w:rsidRPr="00300DDB" w:rsidTr="00175C4A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428A8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1. Выставка макетов «Лесная полянка – четыре времени года» - совместное творчество детей и родителей.</w:t>
            </w:r>
          </w:p>
        </w:tc>
      </w:tr>
      <w:tr w:rsidR="00801D8F" w:rsidRPr="00300DDB" w:rsidTr="00175C4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выставке совместных рисунков детей и родителей «Обитатели российских лесов», «Полезные растения Красной книги»</w:t>
            </w:r>
          </w:p>
        </w:tc>
      </w:tr>
      <w:tr w:rsidR="00801D8F" w:rsidRPr="00300DDB" w:rsidTr="00175C4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428A8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Участие в оформление группового тематического альбома «Хвойные деревья».</w:t>
            </w:r>
          </w:p>
        </w:tc>
      </w:tr>
      <w:tr w:rsidR="00801D8F" w:rsidRPr="00300DDB" w:rsidTr="00175C4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среди семей воспитанников на лучшую новогоднюю поделку – «Новогодняя ёлочка»</w:t>
            </w:r>
          </w:p>
        </w:tc>
      </w:tr>
      <w:tr w:rsidR="00801D8F" w:rsidRPr="00300DDB" w:rsidTr="00175C4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празднике «Вокруг ёлки соберёмся»!</w:t>
            </w:r>
          </w:p>
        </w:tc>
      </w:tr>
      <w:tr w:rsidR="00801D8F" w:rsidRPr="00300DDB" w:rsidTr="00175C4A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428A8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Экологический стенд «Соки – залог здоровья».</w:t>
            </w:r>
          </w:p>
        </w:tc>
      </w:tr>
      <w:tr w:rsidR="00801D8F" w:rsidRPr="00300DDB" w:rsidTr="00175C4A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Альбом «Домашние и дикие животные».</w:t>
            </w:r>
          </w:p>
        </w:tc>
      </w:tr>
      <w:tr w:rsidR="00801D8F" w:rsidRPr="00300DDB" w:rsidTr="00175C4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«Домашние животные в жизни ребенка»</w:t>
            </w:r>
          </w:p>
        </w:tc>
      </w:tr>
      <w:tr w:rsidR="00801D8F" w:rsidRPr="00300DDB" w:rsidTr="00175C4A">
        <w:trPr>
          <w:trHeight w:val="1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428A8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Папка-копилка «Бабушкины советы».</w:t>
            </w:r>
          </w:p>
        </w:tc>
      </w:tr>
      <w:tr w:rsidR="00801D8F" w:rsidRPr="00300DDB" w:rsidTr="00175C4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Выставка «мой любимый комнатный цветок»</w:t>
            </w:r>
          </w:p>
        </w:tc>
      </w:tr>
      <w:tr w:rsidR="00801D8F" w:rsidRPr="00300DDB" w:rsidTr="00175C4A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428A8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стол: «С детства – любовь к животным»</w:t>
            </w:r>
          </w:p>
        </w:tc>
      </w:tr>
      <w:tr w:rsidR="00801D8F" w:rsidRPr="00300DDB" w:rsidTr="00175C4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«Должны ли дома жить кошки и собаки?». Правила безопасного общения ребёнка с домашними животными</w:t>
            </w:r>
          </w:p>
        </w:tc>
      </w:tr>
      <w:tr w:rsidR="00801D8F" w:rsidRPr="00300DDB" w:rsidTr="00175C4A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«Домашние питомцы в жизни ребенка»</w:t>
            </w:r>
          </w:p>
        </w:tc>
      </w:tr>
      <w:tr w:rsidR="00801D8F" w:rsidRPr="00300DDB" w:rsidTr="00175C4A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428A8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0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с родителями и детьми изготовление листовок – «Берегите птиц!» и развешивание их на территории детского сад</w:t>
            </w:r>
          </w:p>
        </w:tc>
      </w:tr>
      <w:tr w:rsidR="00801D8F" w:rsidRPr="00300DDB" w:rsidTr="00175C4A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семей воспитанников на лучший скворечник – «Птичий дом!»</w:t>
            </w:r>
          </w:p>
        </w:tc>
      </w:tr>
      <w:tr w:rsidR="00801D8F" w:rsidRPr="00300DDB" w:rsidTr="00175C4A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00DDB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празднике «Здравствуйте птицы!» и в акции по развешиванию скворечников на территории ДОУ.</w:t>
            </w:r>
          </w:p>
        </w:tc>
      </w:tr>
      <w:tr w:rsidR="00801D8F" w:rsidRPr="00300DDB" w:rsidTr="00175C4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428A8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«Весенний букет».</w:t>
            </w:r>
          </w:p>
        </w:tc>
      </w:tr>
      <w:tr w:rsidR="00801D8F" w:rsidRPr="00300DDB" w:rsidTr="00175C4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300DDB" w:rsidRDefault="00801D8F" w:rsidP="0030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Папка-передвижка «Умейте видеть прекрасное».</w:t>
            </w:r>
          </w:p>
        </w:tc>
      </w:tr>
    </w:tbl>
    <w:p w:rsidR="00917E4F" w:rsidRPr="00300DDB" w:rsidRDefault="00917E4F" w:rsidP="00300D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E4F" w:rsidRPr="00907A72" w:rsidRDefault="003C35B0" w:rsidP="00907A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72">
        <w:rPr>
          <w:rFonts w:ascii="Times New Roman" w:eastAsia="Calibri" w:hAnsi="Times New Roman" w:cs="Times New Roman"/>
          <w:b/>
          <w:sz w:val="24"/>
          <w:szCs w:val="24"/>
        </w:rPr>
        <w:t>Старшая группа</w:t>
      </w:r>
    </w:p>
    <w:p w:rsidR="00917E4F" w:rsidRPr="00907A72" w:rsidRDefault="00917E4F" w:rsidP="00907A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543"/>
        <w:gridCol w:w="2438"/>
        <w:gridCol w:w="2438"/>
        <w:gridCol w:w="2438"/>
        <w:gridCol w:w="2066"/>
      </w:tblGrid>
      <w:tr w:rsidR="003835BE" w:rsidRPr="00907A72" w:rsidTr="00175C4A">
        <w:tc>
          <w:tcPr>
            <w:tcW w:w="543" w:type="dxa"/>
          </w:tcPr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17E4F"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2438" w:type="dxa"/>
          </w:tcPr>
          <w:p w:rsidR="00917E4F" w:rsidRPr="00907A72" w:rsidRDefault="00917E4F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</w:tcPr>
          <w:p w:rsidR="00917E4F" w:rsidRPr="00907A72" w:rsidRDefault="00917E4F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38" w:type="dxa"/>
          </w:tcPr>
          <w:p w:rsidR="00917E4F" w:rsidRPr="00907A72" w:rsidRDefault="00917E4F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66" w:type="dxa"/>
          </w:tcPr>
          <w:p w:rsidR="00917E4F" w:rsidRPr="00907A72" w:rsidRDefault="00917E4F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3835BE" w:rsidRPr="00907A72" w:rsidTr="00175C4A">
        <w:tc>
          <w:tcPr>
            <w:tcW w:w="543" w:type="dxa"/>
          </w:tcPr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8" w:type="dxa"/>
          </w:tcPr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ОД «Наш дом-природа»</w:t>
            </w:r>
          </w:p>
          <w:p w:rsidR="00FD623A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2.Занятие – беседа обобщающая «Овощи и фрукты на нашем столе»</w:t>
            </w:r>
          </w:p>
        </w:tc>
        <w:tc>
          <w:tcPr>
            <w:tcW w:w="2438" w:type="dxa"/>
          </w:tcPr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1.Опыты с песком и глиной (свойства)</w:t>
            </w:r>
          </w:p>
          <w:p w:rsidR="00FD623A" w:rsidRPr="00907A72" w:rsidRDefault="00FD623A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2.Экскурсия на огород</w:t>
            </w:r>
          </w:p>
          <w:p w:rsidR="00FD623A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выросло на грядках?»</w:t>
            </w:r>
          </w:p>
        </w:tc>
        <w:tc>
          <w:tcPr>
            <w:tcW w:w="2438" w:type="dxa"/>
          </w:tcPr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ОД «В саду горит огонь рябины»</w:t>
            </w:r>
          </w:p>
          <w:p w:rsidR="00904AAC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4AAC" w:rsidRPr="00907A72"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Разноцве</w:t>
            </w:r>
            <w:r w:rsidR="00904AAC" w:rsidRPr="00907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FD623A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ныелистья</w:t>
            </w:r>
            <w:r w:rsidR="00904AAC" w:rsidRPr="00907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FD623A" w:rsidRPr="00907A72" w:rsidRDefault="00FD623A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Чтение худ. л-ры</w:t>
            </w:r>
          </w:p>
          <w:p w:rsidR="00FD623A" w:rsidRPr="00907A72" w:rsidRDefault="00FD623A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Гребнев Н. «Наши братья меньшие»</w:t>
            </w:r>
          </w:p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Мошковская Э. «Жил на свете человек</w:t>
            </w:r>
          </w:p>
        </w:tc>
      </w:tr>
      <w:tr w:rsidR="003835BE" w:rsidRPr="00907A72" w:rsidTr="00175C4A">
        <w:tc>
          <w:tcPr>
            <w:tcW w:w="543" w:type="dxa"/>
          </w:tcPr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8" w:type="dxa"/>
          </w:tcPr>
          <w:p w:rsidR="00917E4F" w:rsidRPr="00907A72" w:rsidRDefault="00373B40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BA2E59"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«Уходит осень золотая»</w:t>
            </w:r>
          </w:p>
          <w:p w:rsidR="00BA2E59" w:rsidRPr="00907A72" w:rsidRDefault="00BA2E59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2.Птицы осенью </w:t>
            </w:r>
            <w:r w:rsidR="00737623"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обобщающая беседа о перелетных птицах)</w:t>
            </w:r>
          </w:p>
        </w:tc>
        <w:tc>
          <w:tcPr>
            <w:tcW w:w="2438" w:type="dxa"/>
          </w:tcPr>
          <w:p w:rsidR="00917E4F" w:rsidRPr="00907A72" w:rsidRDefault="00EE3030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3C35B0"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деревьями</w:t>
            </w:r>
          </w:p>
          <w:p w:rsidR="00EE3030" w:rsidRPr="00907A72" w:rsidRDefault="00EE3030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2.Рисование «Золотая осень»</w:t>
            </w:r>
          </w:p>
        </w:tc>
        <w:tc>
          <w:tcPr>
            <w:tcW w:w="2438" w:type="dxa"/>
          </w:tcPr>
          <w:p w:rsidR="00917E4F" w:rsidRPr="00907A72" w:rsidRDefault="00EE3030" w:rsidP="0090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E59" w:rsidRPr="00907A72">
              <w:rPr>
                <w:rFonts w:ascii="Times New Roman" w:hAnsi="Times New Roman" w:cs="Times New Roman"/>
                <w:sz w:val="24"/>
                <w:szCs w:val="24"/>
              </w:rPr>
              <w:t>ОД«Лесное ателье»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-познакомить детей сприготовлением животных кзиме.</w:t>
            </w:r>
          </w:p>
          <w:p w:rsidR="00BA2E59" w:rsidRPr="00907A72" w:rsidRDefault="00EE3030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ОД«Ктоиграет насвирели» – познакомить с птичкой свиристель</w:t>
            </w:r>
          </w:p>
        </w:tc>
        <w:tc>
          <w:tcPr>
            <w:tcW w:w="2066" w:type="dxa"/>
          </w:tcPr>
          <w:p w:rsidR="00EE3030" w:rsidRPr="00907A72" w:rsidRDefault="00EE3030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1.Плавильщиков Н. «Времена года»</w:t>
            </w:r>
          </w:p>
          <w:p w:rsidR="00EE3030" w:rsidRPr="00907A72" w:rsidRDefault="00EE3030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 худ.</w:t>
            </w:r>
            <w:r w:rsidR="00842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-ры</w:t>
            </w:r>
          </w:p>
          <w:p w:rsidR="00917E4F" w:rsidRPr="00907A72" w:rsidRDefault="00EE3030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Бианки «Оранжевое горлышко»</w:t>
            </w:r>
          </w:p>
        </w:tc>
      </w:tr>
      <w:tr w:rsidR="003835BE" w:rsidRPr="00907A72" w:rsidTr="00175C4A">
        <w:tc>
          <w:tcPr>
            <w:tcW w:w="543" w:type="dxa"/>
          </w:tcPr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8" w:type="dxa"/>
          </w:tcPr>
          <w:p w:rsidR="00737623" w:rsidRPr="00907A72" w:rsidRDefault="00737623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1.ОД «Как лесные звери проводят зиму в лесу»</w:t>
            </w:r>
          </w:p>
          <w:p w:rsidR="00737623" w:rsidRPr="00907A72" w:rsidRDefault="00737623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2.беседа «Как помочь больному».</w:t>
            </w:r>
          </w:p>
          <w:p w:rsidR="00917E4F" w:rsidRPr="00907A72" w:rsidRDefault="00917E4F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37623" w:rsidRPr="00907A72" w:rsidRDefault="00737623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1.Аппликация</w:t>
            </w:r>
          </w:p>
          <w:p w:rsidR="00917E4F" w:rsidRPr="00907A72" w:rsidRDefault="00737623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«Наш любимый мишка» Т.С.Комарова</w:t>
            </w:r>
          </w:p>
          <w:p w:rsidR="00737623" w:rsidRPr="00907A72" w:rsidRDefault="00737623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2.Рисование «Зимние развлечения»</w:t>
            </w:r>
          </w:p>
        </w:tc>
        <w:tc>
          <w:tcPr>
            <w:tcW w:w="2438" w:type="dxa"/>
          </w:tcPr>
          <w:p w:rsidR="00917E4F" w:rsidRPr="00907A72" w:rsidRDefault="00737623" w:rsidP="0090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 xml:space="preserve"> «Зимушка–зима»</w:t>
            </w:r>
          </w:p>
          <w:p w:rsidR="00737623" w:rsidRPr="00907A72" w:rsidRDefault="00737623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2.ОД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 xml:space="preserve"> «Золотистаясосна»</w:t>
            </w:r>
          </w:p>
        </w:tc>
        <w:tc>
          <w:tcPr>
            <w:tcW w:w="2066" w:type="dxa"/>
          </w:tcPr>
          <w:p w:rsidR="00917E4F" w:rsidRPr="00907A72" w:rsidRDefault="00737623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1.Наблюдение за снегом. Куда летит снег? Где он? Откуда падает?</w:t>
            </w:r>
          </w:p>
          <w:p w:rsidR="00737623" w:rsidRPr="00907A72" w:rsidRDefault="00737623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 р.н.с. «Заюшкина избушка»</w:t>
            </w:r>
          </w:p>
        </w:tc>
      </w:tr>
      <w:tr w:rsidR="003835BE" w:rsidRPr="00907A72" w:rsidTr="00175C4A">
        <w:tc>
          <w:tcPr>
            <w:tcW w:w="543" w:type="dxa"/>
          </w:tcPr>
          <w:p w:rsidR="00917E4F" w:rsidRPr="00907A72" w:rsidRDefault="00FD623A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8" w:type="dxa"/>
          </w:tcPr>
          <w:p w:rsidR="00917E4F" w:rsidRPr="00907A72" w:rsidRDefault="00737623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1.Рассматривание картины «Волки. Зима»</w:t>
            </w:r>
          </w:p>
          <w:p w:rsidR="00737623" w:rsidRPr="00907A72" w:rsidRDefault="00737623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17E4F" w:rsidRPr="00907A72" w:rsidRDefault="0047577D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1.Наблюдение «Учимся находить птичьи следы на снегу»</w:t>
            </w:r>
          </w:p>
          <w:p w:rsidR="0047577D" w:rsidRPr="00907A72" w:rsidRDefault="0047577D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2.Рисование «Птицы синие и красные»</w:t>
            </w:r>
          </w:p>
        </w:tc>
        <w:tc>
          <w:tcPr>
            <w:tcW w:w="2438" w:type="dxa"/>
          </w:tcPr>
          <w:p w:rsidR="00917E4F" w:rsidRPr="00907A72" w:rsidRDefault="0047577D" w:rsidP="0090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1.ОД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«Первыйдругчеловека» - Рассказать, как и почему человекначал одомашнивать животных</w:t>
            </w:r>
          </w:p>
          <w:p w:rsidR="0047577D" w:rsidRPr="00907A72" w:rsidRDefault="0047577D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2.ОД «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Птичкинакормушке»</w:t>
            </w:r>
          </w:p>
        </w:tc>
        <w:tc>
          <w:tcPr>
            <w:tcW w:w="2066" w:type="dxa"/>
          </w:tcPr>
          <w:p w:rsidR="00917E4F" w:rsidRPr="00907A72" w:rsidRDefault="0047577D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1.Чтение худ.л-ры</w:t>
            </w:r>
          </w:p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 А. «Волчонок Уртчук»</w:t>
            </w:r>
          </w:p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2.Е. Чарушин «Что за зверь?»</w:t>
            </w:r>
          </w:p>
        </w:tc>
      </w:tr>
      <w:tr w:rsidR="003835BE" w:rsidRPr="00907A72" w:rsidTr="00175C4A">
        <w:tc>
          <w:tcPr>
            <w:tcW w:w="543" w:type="dxa"/>
          </w:tcPr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38" w:type="dxa"/>
          </w:tcPr>
          <w:p w:rsidR="006C234E" w:rsidRPr="00907A72" w:rsidRDefault="006C234E" w:rsidP="00907A72">
            <w:pPr>
              <w:pStyle w:val="TableParagraph"/>
              <w:spacing w:line="276" w:lineRule="auto"/>
              <w:ind w:left="72" w:right="120"/>
              <w:jc w:val="center"/>
              <w:rPr>
                <w:sz w:val="24"/>
                <w:szCs w:val="24"/>
              </w:rPr>
            </w:pPr>
            <w:r w:rsidRPr="00907A72">
              <w:rPr>
                <w:sz w:val="24"/>
                <w:szCs w:val="24"/>
              </w:rPr>
              <w:t>1. «От севера до</w:t>
            </w:r>
            <w:r w:rsidR="003835BE">
              <w:rPr>
                <w:sz w:val="24"/>
                <w:szCs w:val="24"/>
              </w:rPr>
              <w:t xml:space="preserve"> </w:t>
            </w:r>
            <w:r w:rsidRPr="00907A72">
              <w:rPr>
                <w:sz w:val="24"/>
                <w:szCs w:val="24"/>
              </w:rPr>
              <w:t>юга»</w:t>
            </w:r>
          </w:p>
          <w:p w:rsidR="006C234E" w:rsidRPr="00907A72" w:rsidRDefault="006C234E" w:rsidP="00907A72">
            <w:pPr>
              <w:pStyle w:val="TableParagraph"/>
              <w:spacing w:line="276" w:lineRule="auto"/>
              <w:ind w:left="72" w:right="120"/>
              <w:jc w:val="center"/>
              <w:rPr>
                <w:sz w:val="24"/>
                <w:szCs w:val="24"/>
              </w:rPr>
            </w:pPr>
            <w:r w:rsidRPr="00907A72">
              <w:rPr>
                <w:sz w:val="24"/>
                <w:szCs w:val="24"/>
              </w:rPr>
              <w:t>Показать,как климатические условиявлияют на выбор помощникачеловека, учить детей бытьответственнымзасудьбу</w:t>
            </w:r>
          </w:p>
          <w:p w:rsidR="006C234E" w:rsidRPr="00907A72" w:rsidRDefault="006C234E" w:rsidP="00907A72">
            <w:pPr>
              <w:pStyle w:val="TableParagraph"/>
              <w:spacing w:line="240" w:lineRule="auto"/>
              <w:ind w:left="72"/>
              <w:jc w:val="center"/>
              <w:rPr>
                <w:sz w:val="24"/>
                <w:szCs w:val="24"/>
              </w:rPr>
            </w:pPr>
            <w:r w:rsidRPr="00907A72">
              <w:rPr>
                <w:sz w:val="24"/>
                <w:szCs w:val="24"/>
              </w:rPr>
              <w:t>животного.</w:t>
            </w:r>
          </w:p>
          <w:p w:rsidR="006C234E" w:rsidRPr="00907A72" w:rsidRDefault="006C234E" w:rsidP="00907A72">
            <w:pPr>
              <w:pStyle w:val="TableParagraph"/>
              <w:spacing w:line="240" w:lineRule="auto"/>
              <w:ind w:left="72"/>
              <w:jc w:val="center"/>
              <w:rPr>
                <w:sz w:val="24"/>
                <w:szCs w:val="24"/>
              </w:rPr>
            </w:pPr>
            <w:r w:rsidRPr="00907A72">
              <w:rPr>
                <w:sz w:val="24"/>
                <w:szCs w:val="24"/>
              </w:rPr>
              <w:t xml:space="preserve">2.ОД </w:t>
            </w:r>
            <w:r w:rsidRPr="00907A72">
              <w:rPr>
                <w:rFonts w:eastAsia="Calibri"/>
                <w:color w:val="000000"/>
                <w:sz w:val="24"/>
                <w:szCs w:val="24"/>
              </w:rPr>
              <w:t>«Птицы весной»</w:t>
            </w:r>
          </w:p>
        </w:tc>
        <w:tc>
          <w:tcPr>
            <w:tcW w:w="2438" w:type="dxa"/>
          </w:tcPr>
          <w:p w:rsidR="006C234E" w:rsidRPr="00907A72" w:rsidRDefault="006C234E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1.Наблюдение за ростом лука.</w:t>
            </w:r>
          </w:p>
          <w:p w:rsidR="006C234E" w:rsidRPr="00907A72" w:rsidRDefault="006C234E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Опыт «Пар – это вода»</w:t>
            </w:r>
          </w:p>
          <w:p w:rsidR="006C234E" w:rsidRPr="00907A72" w:rsidRDefault="006C234E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Наблюдение за сезонными изменениями в природе</w:t>
            </w:r>
          </w:p>
        </w:tc>
        <w:tc>
          <w:tcPr>
            <w:tcW w:w="2438" w:type="dxa"/>
          </w:tcPr>
          <w:p w:rsidR="006C234E" w:rsidRPr="00907A72" w:rsidRDefault="006C234E" w:rsidP="00907A72">
            <w:pPr>
              <w:pStyle w:val="TableParagraph"/>
              <w:spacing w:line="276" w:lineRule="auto"/>
              <w:ind w:left="107" w:right="216"/>
              <w:jc w:val="center"/>
              <w:rPr>
                <w:sz w:val="24"/>
                <w:szCs w:val="24"/>
              </w:rPr>
            </w:pPr>
            <w:r w:rsidRPr="00907A72">
              <w:rPr>
                <w:rFonts w:eastAsia="Calibri"/>
                <w:sz w:val="24"/>
                <w:szCs w:val="24"/>
              </w:rPr>
              <w:t>1. ОД</w:t>
            </w:r>
            <w:r w:rsidRPr="00907A72">
              <w:rPr>
                <w:sz w:val="24"/>
                <w:szCs w:val="24"/>
              </w:rPr>
              <w:t xml:space="preserve"> «Уловкиживотных» .Помочь</w:t>
            </w:r>
          </w:p>
          <w:p w:rsidR="006C234E" w:rsidRPr="00907A72" w:rsidRDefault="006C234E" w:rsidP="00907A72">
            <w:pPr>
              <w:pStyle w:val="TableParagraph"/>
              <w:spacing w:line="276" w:lineRule="auto"/>
              <w:ind w:right="555"/>
              <w:jc w:val="center"/>
              <w:rPr>
                <w:sz w:val="24"/>
                <w:szCs w:val="24"/>
              </w:rPr>
            </w:pPr>
            <w:r w:rsidRPr="00907A72">
              <w:rPr>
                <w:sz w:val="24"/>
                <w:szCs w:val="24"/>
              </w:rPr>
              <w:t>детямпонять,чтоединственнойразрушительнойсилойвжизни</w:t>
            </w:r>
          </w:p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дикихживотныхявляетсячеловек</w:t>
            </w:r>
          </w:p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A5F97"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ОД «</w:t>
            </w:r>
            <w:r w:rsidR="00FA5F97" w:rsidRPr="00907A72">
              <w:rPr>
                <w:rFonts w:ascii="Times New Roman" w:hAnsi="Times New Roman" w:cs="Times New Roman"/>
                <w:sz w:val="24"/>
                <w:szCs w:val="24"/>
              </w:rPr>
              <w:t>Гуманноеотношениек природе»</w:t>
            </w:r>
          </w:p>
        </w:tc>
        <w:tc>
          <w:tcPr>
            <w:tcW w:w="2066" w:type="dxa"/>
          </w:tcPr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Смирнов Г. «Зачем луку луковицы?»</w:t>
            </w:r>
          </w:p>
          <w:p w:rsidR="00FA5F97" w:rsidRPr="00907A72" w:rsidRDefault="00FA5F97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Бианки «Птичьи разговоры»</w:t>
            </w:r>
          </w:p>
        </w:tc>
      </w:tr>
      <w:tr w:rsidR="003835BE" w:rsidRPr="00907A72" w:rsidTr="00175C4A">
        <w:tc>
          <w:tcPr>
            <w:tcW w:w="543" w:type="dxa"/>
          </w:tcPr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8" w:type="dxa"/>
          </w:tcPr>
          <w:p w:rsidR="006C234E" w:rsidRPr="00907A72" w:rsidRDefault="00FA5F97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 «Птицы весной»</w:t>
            </w:r>
          </w:p>
          <w:p w:rsidR="00FA5F97" w:rsidRPr="00907A72" w:rsidRDefault="00FA5F97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ОД «Кому нужна вода»</w:t>
            </w:r>
          </w:p>
        </w:tc>
        <w:tc>
          <w:tcPr>
            <w:tcW w:w="2438" w:type="dxa"/>
          </w:tcPr>
          <w:p w:rsidR="006C234E" w:rsidRPr="00907A72" w:rsidRDefault="00FA5F97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Опыт с солью «Соль растворяется в воде»</w:t>
            </w:r>
          </w:p>
          <w:p w:rsidR="00FA5F97" w:rsidRPr="00907A72" w:rsidRDefault="00FA5F97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Рисование «Ваза с ветками»</w:t>
            </w:r>
          </w:p>
        </w:tc>
        <w:tc>
          <w:tcPr>
            <w:tcW w:w="2438" w:type="dxa"/>
          </w:tcPr>
          <w:p w:rsidR="00FA5F97" w:rsidRPr="00907A72" w:rsidRDefault="00FA5F97" w:rsidP="00907A72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907A72">
              <w:rPr>
                <w:rFonts w:eastAsia="Calibri"/>
                <w:sz w:val="24"/>
                <w:szCs w:val="24"/>
              </w:rPr>
              <w:t>1.ОД «</w:t>
            </w:r>
            <w:r w:rsidRPr="00907A72">
              <w:rPr>
                <w:sz w:val="24"/>
                <w:szCs w:val="24"/>
              </w:rPr>
              <w:t>Удивительный мирнасекомых»</w:t>
            </w:r>
          </w:p>
          <w:p w:rsidR="00FA5F97" w:rsidRPr="00907A72" w:rsidRDefault="00FA5F97" w:rsidP="00907A72">
            <w:pPr>
              <w:pStyle w:val="TableParagraph"/>
              <w:spacing w:line="270" w:lineRule="exact"/>
              <w:ind w:left="107"/>
              <w:jc w:val="center"/>
              <w:rPr>
                <w:rFonts w:eastAsia="Calibri"/>
                <w:sz w:val="24"/>
                <w:szCs w:val="24"/>
              </w:rPr>
            </w:pPr>
            <w:r w:rsidRPr="00907A72">
              <w:rPr>
                <w:rFonts w:eastAsia="Calibri"/>
                <w:sz w:val="24"/>
                <w:szCs w:val="24"/>
              </w:rPr>
              <w:t>2.ОД «</w:t>
            </w:r>
            <w:r w:rsidRPr="00907A72">
              <w:rPr>
                <w:sz w:val="24"/>
                <w:szCs w:val="24"/>
              </w:rPr>
              <w:t xml:space="preserve">Ктосамыйсильный» - </w:t>
            </w:r>
            <w:r w:rsidR="001C0E72" w:rsidRPr="00907A72">
              <w:rPr>
                <w:sz w:val="24"/>
                <w:szCs w:val="24"/>
              </w:rPr>
              <w:t>п</w:t>
            </w:r>
            <w:r w:rsidRPr="00907A72">
              <w:rPr>
                <w:sz w:val="24"/>
                <w:szCs w:val="24"/>
              </w:rPr>
              <w:t>ознакомитьсжизньюмуравьевиустройствоммуравейника.</w:t>
            </w:r>
          </w:p>
        </w:tc>
        <w:tc>
          <w:tcPr>
            <w:tcW w:w="2066" w:type="dxa"/>
          </w:tcPr>
          <w:p w:rsidR="001C0E72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1.Чтение худ.л-ры</w:t>
            </w:r>
          </w:p>
          <w:p w:rsidR="006C234E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Бианки «Птичьи разговоры»</w:t>
            </w:r>
          </w:p>
          <w:p w:rsidR="001C0E72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Авдеева Н. «Кто живет в воде: реке, озере».</w:t>
            </w:r>
          </w:p>
        </w:tc>
      </w:tr>
      <w:tr w:rsidR="003835BE" w:rsidRPr="00907A72" w:rsidTr="00175C4A">
        <w:tc>
          <w:tcPr>
            <w:tcW w:w="543" w:type="dxa"/>
          </w:tcPr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8" w:type="dxa"/>
          </w:tcPr>
          <w:p w:rsidR="006C234E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 «Соль и ее свойства»</w:t>
            </w:r>
          </w:p>
          <w:p w:rsidR="001C0E72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2.ОД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«Воздух и его свойства»</w:t>
            </w:r>
          </w:p>
        </w:tc>
        <w:tc>
          <w:tcPr>
            <w:tcW w:w="2438" w:type="dxa"/>
          </w:tcPr>
          <w:p w:rsidR="006C234E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1.Наблюдение «Сравнение колеуса с геранью»</w:t>
            </w:r>
          </w:p>
          <w:p w:rsidR="001C0E72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«Апрель, апрель – на дворе звенит капель»</w:t>
            </w:r>
          </w:p>
        </w:tc>
        <w:tc>
          <w:tcPr>
            <w:tcW w:w="2438" w:type="dxa"/>
          </w:tcPr>
          <w:p w:rsidR="006C234E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1.ОД «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.Веснавлесу»</w:t>
            </w:r>
          </w:p>
          <w:p w:rsidR="001C0E72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 ОД «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Пищевыецепочкилеса»</w:t>
            </w:r>
          </w:p>
        </w:tc>
        <w:tc>
          <w:tcPr>
            <w:tcW w:w="2066" w:type="dxa"/>
          </w:tcPr>
          <w:p w:rsidR="006C234E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 рассказа «Откуда берется соль». Л. Мезинова.</w:t>
            </w:r>
          </w:p>
          <w:p w:rsidR="001C0E72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Яхнин Л. «Дом, в котором мы живем»</w:t>
            </w:r>
          </w:p>
        </w:tc>
      </w:tr>
      <w:tr w:rsidR="003835BE" w:rsidRPr="00907A72" w:rsidTr="00175C4A">
        <w:tc>
          <w:tcPr>
            <w:tcW w:w="543" w:type="dxa"/>
          </w:tcPr>
          <w:p w:rsidR="006C234E" w:rsidRPr="00907A72" w:rsidRDefault="006C234E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8" w:type="dxa"/>
          </w:tcPr>
          <w:p w:rsidR="006C234E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 Б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еседа «Кто живет и что растет в пруду?»</w:t>
            </w:r>
          </w:p>
          <w:p w:rsidR="001C0E72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 xml:space="preserve"> ОД «Бабочка–красавица»</w:t>
            </w:r>
          </w:p>
        </w:tc>
        <w:tc>
          <w:tcPr>
            <w:tcW w:w="2438" w:type="dxa"/>
          </w:tcPr>
          <w:p w:rsidR="006C234E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1.Наблюдение за Мать-и-мачехой</w:t>
            </w:r>
          </w:p>
          <w:p w:rsidR="001C0E72" w:rsidRPr="00907A72" w:rsidRDefault="001C0E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Наблюдение за </w:t>
            </w:r>
            <w:r w:rsidR="00907A72"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изменениями в природе.</w:t>
            </w:r>
          </w:p>
        </w:tc>
        <w:tc>
          <w:tcPr>
            <w:tcW w:w="2438" w:type="dxa"/>
          </w:tcPr>
          <w:p w:rsidR="00907A72" w:rsidRPr="00907A72" w:rsidRDefault="00907A72" w:rsidP="00907A72">
            <w:pPr>
              <w:pStyle w:val="TableParagraph"/>
              <w:spacing w:line="276" w:lineRule="auto"/>
              <w:ind w:left="107" w:right="187"/>
              <w:jc w:val="center"/>
              <w:rPr>
                <w:rFonts w:eastAsia="Calibri"/>
                <w:sz w:val="24"/>
                <w:szCs w:val="24"/>
              </w:rPr>
            </w:pPr>
            <w:r w:rsidRPr="00907A72">
              <w:rPr>
                <w:rFonts w:eastAsia="Calibri"/>
                <w:sz w:val="24"/>
                <w:szCs w:val="24"/>
              </w:rPr>
              <w:t>1.ОД</w:t>
            </w:r>
          </w:p>
          <w:p w:rsidR="00907A72" w:rsidRPr="00907A72" w:rsidRDefault="00907A72" w:rsidP="00907A72">
            <w:pPr>
              <w:pStyle w:val="TableParagraph"/>
              <w:spacing w:line="276" w:lineRule="auto"/>
              <w:ind w:left="107" w:right="187"/>
              <w:jc w:val="center"/>
              <w:rPr>
                <w:sz w:val="24"/>
                <w:szCs w:val="24"/>
              </w:rPr>
            </w:pPr>
            <w:r w:rsidRPr="00907A72">
              <w:rPr>
                <w:rFonts w:eastAsia="Calibri"/>
                <w:sz w:val="24"/>
                <w:szCs w:val="24"/>
              </w:rPr>
              <w:t>«</w:t>
            </w:r>
            <w:r w:rsidRPr="00907A72">
              <w:rPr>
                <w:sz w:val="24"/>
                <w:szCs w:val="24"/>
              </w:rPr>
              <w:t>Водоплавающие</w:t>
            </w:r>
          </w:p>
          <w:p w:rsidR="006C234E" w:rsidRPr="00907A72" w:rsidRDefault="00907A72" w:rsidP="00907A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hAnsi="Times New Roman" w:cs="Times New Roman"/>
                <w:sz w:val="24"/>
                <w:szCs w:val="24"/>
              </w:rPr>
              <w:t>животные» - Познакомить с водоемом, какцелостной экосистеме. Животными,которыеимеютприспособлениядляжизнивводной среде.</w:t>
            </w:r>
          </w:p>
          <w:p w:rsidR="00907A72" w:rsidRPr="00907A72" w:rsidRDefault="00907A72" w:rsidP="00907A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066" w:type="dxa"/>
          </w:tcPr>
          <w:p w:rsidR="006C234E" w:rsidRPr="00907A72" w:rsidRDefault="00907A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Пластилинография «Лебеди плавают в пруду»</w:t>
            </w:r>
          </w:p>
          <w:p w:rsidR="00907A72" w:rsidRPr="00907A72" w:rsidRDefault="00907A72" w:rsidP="00907A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Познавательная минутка «Для чего человеку зубы»</w:t>
            </w:r>
          </w:p>
        </w:tc>
      </w:tr>
    </w:tbl>
    <w:p w:rsidR="00907A72" w:rsidRPr="00907A72" w:rsidRDefault="00907A72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01D8F" w:rsidRPr="00907A72" w:rsidRDefault="00907A72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0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="00801D8F" w:rsidRPr="0090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абот</w:t>
      </w:r>
      <w:r w:rsidRPr="0090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="00801D8F" w:rsidRPr="0090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родителями</w:t>
      </w:r>
    </w:p>
    <w:p w:rsidR="00801D8F" w:rsidRPr="00907A72" w:rsidRDefault="00801D8F" w:rsidP="00907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</w:p>
    <w:tbl>
      <w:tblPr>
        <w:tblStyle w:val="2"/>
        <w:tblW w:w="9923" w:type="dxa"/>
        <w:tblInd w:w="-459" w:type="dxa"/>
        <w:tblLook w:val="04A0"/>
      </w:tblPr>
      <w:tblGrid>
        <w:gridCol w:w="709"/>
        <w:gridCol w:w="1418"/>
        <w:gridCol w:w="7796"/>
      </w:tblGrid>
      <w:tr w:rsidR="00801D8F" w:rsidRPr="00907A72" w:rsidTr="00175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801D8F" w:rsidRPr="00907A72" w:rsidTr="00175C4A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428A8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собрание: «Проблема формирования экологической культуры, культуры здорового и безопасного образа жизни детей».</w:t>
            </w:r>
          </w:p>
        </w:tc>
      </w:tr>
      <w:tr w:rsidR="00801D8F" w:rsidRPr="00907A72" w:rsidTr="00175C4A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Буклеты: «Правила и безопасное поведение в природе».</w:t>
            </w:r>
          </w:p>
        </w:tc>
      </w:tr>
      <w:tr w:rsidR="00801D8F" w:rsidRPr="00907A72" w:rsidTr="00175C4A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428A8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1. Выставка макетов «Лесная полянка – четыре времени года» - совместное творчество детей и родителей.</w:t>
            </w:r>
          </w:p>
        </w:tc>
      </w:tr>
      <w:tr w:rsidR="00801D8F" w:rsidRPr="00907A72" w:rsidTr="00175C4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выставке совместных рисунков детей и родителей «Обитатели российских лесов», «Полезные растения Красной книги»</w:t>
            </w:r>
          </w:p>
        </w:tc>
      </w:tr>
      <w:tr w:rsidR="00801D8F" w:rsidRPr="00907A72" w:rsidTr="00175C4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428A8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Участие в оформление группового тематического альбома «Хвойные деревья».</w:t>
            </w:r>
          </w:p>
        </w:tc>
      </w:tr>
      <w:tr w:rsidR="00801D8F" w:rsidRPr="00907A72" w:rsidTr="00175C4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среди семей воспитанников на лучшую новогоднюю поделку – «Новогодняя ёлочка»</w:t>
            </w:r>
          </w:p>
        </w:tc>
      </w:tr>
      <w:tr w:rsidR="00801D8F" w:rsidRPr="00907A72" w:rsidTr="00175C4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конкурса плакатов, буклетов «Сохраним ёлку – красавицу нашу».</w:t>
            </w:r>
          </w:p>
        </w:tc>
      </w:tr>
      <w:tr w:rsidR="00801D8F" w:rsidRPr="00907A72" w:rsidTr="00175C4A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428A8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«Мир фантазии» - выставка работ из бросового материала</w:t>
            </w:r>
          </w:p>
        </w:tc>
      </w:tr>
      <w:tr w:rsidR="00801D8F" w:rsidRPr="00907A72" w:rsidTr="00175C4A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«Неизведанное рядом».</w:t>
            </w:r>
          </w:p>
        </w:tc>
      </w:tr>
      <w:tr w:rsidR="00801D8F" w:rsidRPr="00907A72" w:rsidTr="00175C4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для родителей: «Детское экспериментирование в природе. Занимательная физика и игры с пеной и воздухом».</w:t>
            </w:r>
          </w:p>
        </w:tc>
      </w:tr>
      <w:tr w:rsidR="00801D8F" w:rsidRPr="00907A72" w:rsidTr="00175C4A">
        <w:trPr>
          <w:trHeight w:val="1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428A8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фотографий «Моё любимое животное».</w:t>
            </w:r>
          </w:p>
        </w:tc>
      </w:tr>
      <w:tr w:rsidR="00801D8F" w:rsidRPr="00907A72" w:rsidTr="00175C4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«Бродячие собаки».</w:t>
            </w:r>
          </w:p>
        </w:tc>
      </w:tr>
      <w:tr w:rsidR="00801D8F" w:rsidRPr="00907A72" w:rsidTr="00175C4A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428A8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оформление группового тематического альбома «Птицы нашей области».</w:t>
            </w:r>
          </w:p>
        </w:tc>
      </w:tr>
      <w:tr w:rsidR="00801D8F" w:rsidRPr="00907A72" w:rsidTr="00175C4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среди семей воспитанников на лучшую поделку – «Птичий домик».</w:t>
            </w:r>
          </w:p>
        </w:tc>
      </w:tr>
      <w:tr w:rsidR="00801D8F" w:rsidRPr="00907A72" w:rsidTr="00175C4A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 родителями и детьми изготовление листовок – «Берегите птиц!» и развешивание их на территории детского сада и микрорайона.</w:t>
            </w:r>
          </w:p>
        </w:tc>
      </w:tr>
      <w:tr w:rsidR="00801D8F" w:rsidRPr="00907A72" w:rsidTr="00175C4A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428A8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с родителями и детьми изготовление листовок – «Берегите птиц!» и развешивание их на территории детского сада и микрорайона</w:t>
            </w:r>
          </w:p>
        </w:tc>
      </w:tr>
      <w:tr w:rsidR="00801D8F" w:rsidRPr="00907A72" w:rsidTr="00175C4A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семей воспитанников на лучший скворечник – «Птичий дом!»</w:t>
            </w:r>
          </w:p>
        </w:tc>
      </w:tr>
      <w:tr w:rsidR="00801D8F" w:rsidRPr="00907A72" w:rsidTr="00175C4A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празднике «Здравствуйте птицы!» и в акции по развешиванию скворечников на территории ДОУ.</w:t>
            </w:r>
          </w:p>
        </w:tc>
      </w:tr>
      <w:tr w:rsidR="00801D8F" w:rsidRPr="00907A72" w:rsidTr="00175C4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428A8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07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для родителей: «Подвижные игры на свежем воздухе».</w:t>
            </w:r>
          </w:p>
        </w:tc>
      </w:tr>
      <w:tr w:rsidR="00801D8F" w:rsidRPr="00907A72" w:rsidTr="00175C4A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теме: «Экологическая игра для детей».</w:t>
            </w:r>
          </w:p>
        </w:tc>
      </w:tr>
      <w:tr w:rsidR="00801D8F" w:rsidRPr="00907A72" w:rsidTr="00175C4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907A72" w:rsidRDefault="00801D8F" w:rsidP="009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07A7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дидактической игры на экологическую тему.</w:t>
            </w:r>
          </w:p>
        </w:tc>
      </w:tr>
    </w:tbl>
    <w:p w:rsidR="00917E4F" w:rsidRPr="00175C4A" w:rsidRDefault="00907A72" w:rsidP="00175C4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4A">
        <w:rPr>
          <w:rFonts w:ascii="Times New Roman" w:eastAsia="Calibri" w:hAnsi="Times New Roman" w:cs="Times New Roman"/>
          <w:b/>
          <w:sz w:val="24"/>
          <w:szCs w:val="24"/>
        </w:rPr>
        <w:t>Подготовительная группа</w:t>
      </w:r>
    </w:p>
    <w:p w:rsidR="00917E4F" w:rsidRDefault="00917E4F" w:rsidP="0027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6"/>
          <w:szCs w:val="28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543"/>
        <w:gridCol w:w="2438"/>
        <w:gridCol w:w="2438"/>
        <w:gridCol w:w="2438"/>
        <w:gridCol w:w="2066"/>
      </w:tblGrid>
      <w:tr w:rsidR="00175C4A" w:rsidRPr="00C61B4F" w:rsidTr="00175C4A">
        <w:tc>
          <w:tcPr>
            <w:tcW w:w="543" w:type="dxa"/>
          </w:tcPr>
          <w:p w:rsidR="00917E4F" w:rsidRPr="00C61B4F" w:rsidRDefault="00917E4F" w:rsidP="00FB70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38" w:type="dxa"/>
          </w:tcPr>
          <w:p w:rsidR="00917E4F" w:rsidRPr="00C61B4F" w:rsidRDefault="00917E4F" w:rsidP="00FB70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</w:tcPr>
          <w:p w:rsidR="00917E4F" w:rsidRPr="00C61B4F" w:rsidRDefault="00917E4F" w:rsidP="00FB70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38" w:type="dxa"/>
          </w:tcPr>
          <w:p w:rsidR="00917E4F" w:rsidRPr="00C61B4F" w:rsidRDefault="00917E4F" w:rsidP="00FB70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66" w:type="dxa"/>
          </w:tcPr>
          <w:p w:rsidR="00917E4F" w:rsidRPr="00C61B4F" w:rsidRDefault="00917E4F" w:rsidP="00FB70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175C4A" w:rsidRPr="00C61B4F" w:rsidTr="00175C4A">
        <w:tc>
          <w:tcPr>
            <w:tcW w:w="543" w:type="dxa"/>
          </w:tcPr>
          <w:p w:rsidR="00917E4F" w:rsidRPr="00C61B4F" w:rsidRDefault="00943FA2" w:rsidP="00943F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8" w:type="dxa"/>
          </w:tcPr>
          <w:p w:rsidR="00943FA2" w:rsidRPr="00C61B4F" w:rsidRDefault="00943FA2" w:rsidP="0094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1.Беседа </w:t>
            </w:r>
          </w:p>
          <w:p w:rsidR="00917E4F" w:rsidRPr="00C61B4F" w:rsidRDefault="00943FA2" w:rsidP="00943F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 лете»</w:t>
            </w:r>
          </w:p>
          <w:p w:rsidR="00943FA2" w:rsidRPr="00C61B4F" w:rsidRDefault="00943FA2" w:rsidP="00943F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 «Планета Земля в опасности»</w:t>
            </w:r>
          </w:p>
        </w:tc>
        <w:tc>
          <w:tcPr>
            <w:tcW w:w="2438" w:type="dxa"/>
          </w:tcPr>
          <w:p w:rsidR="00917E4F" w:rsidRPr="00C61B4F" w:rsidRDefault="00943FA2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Наблюдение за сезонными изменениями</w:t>
            </w:r>
          </w:p>
          <w:p w:rsidR="00943FA2" w:rsidRPr="00C61B4F" w:rsidRDefault="00943FA2" w:rsidP="0094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Рисование «Лето» </w:t>
            </w:r>
          </w:p>
          <w:p w:rsidR="00943FA2" w:rsidRPr="00C61B4F" w:rsidRDefault="00943FA2" w:rsidP="00943F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Комарова Т.С.</w:t>
            </w:r>
          </w:p>
          <w:p w:rsidR="00943FA2" w:rsidRPr="00C61B4F" w:rsidRDefault="00943FA2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17E4F" w:rsidRPr="00C61B4F" w:rsidRDefault="00943FA2" w:rsidP="0094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1.ОД « 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Что такоеэкология»</w:t>
            </w:r>
          </w:p>
          <w:p w:rsidR="00943FA2" w:rsidRPr="00C61B4F" w:rsidRDefault="00943FA2" w:rsidP="00943F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2.ОД «</w:t>
            </w:r>
            <w:r w:rsidR="008428A8">
              <w:rPr>
                <w:rFonts w:ascii="Times New Roman" w:eastAsia="Calibri" w:hAnsi="Times New Roman" w:cs="Times New Roman"/>
                <w:sz w:val="24"/>
                <w:szCs w:val="24"/>
              </w:rPr>
              <w:t>Что растет в лесу. Съедобные и несъедобные грибы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43FA2" w:rsidRPr="00C61B4F" w:rsidRDefault="00943FA2" w:rsidP="00943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1.Чтение рассказа В. Бианки «У кого дом лучше всех» </w:t>
            </w:r>
          </w:p>
          <w:p w:rsidR="00917E4F" w:rsidRPr="00C61B4F" w:rsidRDefault="00943FA2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57020"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Рассматривание Энциклопедии «Почемучка»</w:t>
            </w:r>
          </w:p>
        </w:tc>
      </w:tr>
      <w:tr w:rsidR="00175C4A" w:rsidRPr="00C61B4F" w:rsidTr="00175C4A">
        <w:tc>
          <w:tcPr>
            <w:tcW w:w="543" w:type="dxa"/>
          </w:tcPr>
          <w:p w:rsidR="00917E4F" w:rsidRPr="00C61B4F" w:rsidRDefault="00943FA2" w:rsidP="00943F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8" w:type="dxa"/>
          </w:tcPr>
          <w:p w:rsidR="00917E4F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1.ОД «Комнатные растения»</w:t>
            </w:r>
          </w:p>
          <w:p w:rsidR="00657020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«Птицы осенью» Обобщающая беседа</w:t>
            </w:r>
          </w:p>
        </w:tc>
        <w:tc>
          <w:tcPr>
            <w:tcW w:w="2438" w:type="dxa"/>
          </w:tcPr>
          <w:p w:rsidR="00657020" w:rsidRPr="00C61B4F" w:rsidRDefault="00657020" w:rsidP="00657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1.Наблюдение за цветами в уголке природы </w:t>
            </w:r>
          </w:p>
          <w:p w:rsidR="00917E4F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«Поздняя осень»</w:t>
            </w:r>
          </w:p>
        </w:tc>
        <w:tc>
          <w:tcPr>
            <w:tcW w:w="2438" w:type="dxa"/>
          </w:tcPr>
          <w:p w:rsidR="00917E4F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ОД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«Осень»</w:t>
            </w:r>
          </w:p>
          <w:p w:rsidR="00657020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ОД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«Зимовка диких и домашних животных»</w:t>
            </w:r>
          </w:p>
        </w:tc>
        <w:tc>
          <w:tcPr>
            <w:tcW w:w="2066" w:type="dxa"/>
          </w:tcPr>
          <w:p w:rsidR="00917E4F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1.Снегирев Г. «Звери наших лесов</w:t>
            </w:r>
          </w:p>
          <w:p w:rsidR="00657020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Заучивание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стихотворения Е. Трутневой «Осень»</w:t>
            </w:r>
          </w:p>
        </w:tc>
      </w:tr>
      <w:tr w:rsidR="00175C4A" w:rsidRPr="00C61B4F" w:rsidTr="00175C4A">
        <w:tc>
          <w:tcPr>
            <w:tcW w:w="543" w:type="dxa"/>
          </w:tcPr>
          <w:p w:rsidR="00917E4F" w:rsidRPr="00C61B4F" w:rsidRDefault="00943FA2" w:rsidP="00943F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38" w:type="dxa"/>
          </w:tcPr>
          <w:p w:rsidR="00917E4F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«Как растения приспосо-бились зимовать»</w:t>
            </w:r>
          </w:p>
          <w:p w:rsidR="00657020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2.ОД «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Лесныесанитары»</w:t>
            </w:r>
          </w:p>
        </w:tc>
        <w:tc>
          <w:tcPr>
            <w:tcW w:w="2438" w:type="dxa"/>
          </w:tcPr>
          <w:p w:rsidR="00917E4F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Аппликация «Деревья»</w:t>
            </w:r>
          </w:p>
          <w:p w:rsidR="00657020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зимними деревьями</w:t>
            </w:r>
          </w:p>
        </w:tc>
        <w:tc>
          <w:tcPr>
            <w:tcW w:w="2438" w:type="dxa"/>
          </w:tcPr>
          <w:p w:rsidR="00917E4F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 ОД «Лесник-хозяин леса»</w:t>
            </w:r>
          </w:p>
          <w:p w:rsidR="00657020" w:rsidRPr="00C61B4F" w:rsidRDefault="00657020" w:rsidP="0065702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61B4F">
              <w:rPr>
                <w:rFonts w:eastAsia="Calibri"/>
                <w:sz w:val="24"/>
                <w:szCs w:val="24"/>
              </w:rPr>
              <w:t>2.ОД «</w:t>
            </w:r>
            <w:r w:rsidRPr="00C61B4F">
              <w:rPr>
                <w:sz w:val="24"/>
                <w:szCs w:val="24"/>
              </w:rPr>
              <w:t>Лес–</w:t>
            </w:r>
          </w:p>
          <w:p w:rsidR="00657020" w:rsidRPr="00C61B4F" w:rsidRDefault="00657020" w:rsidP="00657020">
            <w:pPr>
              <w:pStyle w:val="TableParagraph"/>
              <w:spacing w:before="43" w:line="240" w:lineRule="auto"/>
              <w:ind w:left="108"/>
              <w:rPr>
                <w:sz w:val="24"/>
                <w:szCs w:val="24"/>
              </w:rPr>
            </w:pPr>
            <w:r w:rsidRPr="00C61B4F">
              <w:rPr>
                <w:sz w:val="24"/>
                <w:szCs w:val="24"/>
              </w:rPr>
              <w:t>наше</w:t>
            </w:r>
          </w:p>
          <w:p w:rsidR="00657020" w:rsidRPr="00C61B4F" w:rsidRDefault="00657020" w:rsidP="006570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богатство»</w:t>
            </w:r>
          </w:p>
        </w:tc>
        <w:tc>
          <w:tcPr>
            <w:tcW w:w="2066" w:type="dxa"/>
          </w:tcPr>
          <w:p w:rsidR="00917E4F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«Наша нарядная елка»</w:t>
            </w:r>
          </w:p>
          <w:p w:rsidR="00657020" w:rsidRPr="00C61B4F" w:rsidRDefault="00657020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F3D8F"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 л-ры</w:t>
            </w:r>
            <w:r w:rsidR="00BF3D8F"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 Толстой «Как ходят деревья»</w:t>
            </w:r>
          </w:p>
        </w:tc>
      </w:tr>
      <w:tr w:rsidR="00175C4A" w:rsidRPr="00C61B4F" w:rsidTr="00175C4A">
        <w:tc>
          <w:tcPr>
            <w:tcW w:w="543" w:type="dxa"/>
          </w:tcPr>
          <w:p w:rsidR="00917E4F" w:rsidRPr="00C61B4F" w:rsidRDefault="00943FA2" w:rsidP="00943F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8" w:type="dxa"/>
          </w:tcPr>
          <w:p w:rsidR="00917E4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1.ОД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«Жизнь на Севере»</w:t>
            </w:r>
          </w:p>
          <w:p w:rsidR="00BF3D8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2.ОД «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Водаиеёсвойства»</w:t>
            </w:r>
          </w:p>
        </w:tc>
        <w:tc>
          <w:tcPr>
            <w:tcW w:w="2438" w:type="dxa"/>
          </w:tcPr>
          <w:p w:rsidR="00917E4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1.Опыты «Свойства воды»</w:t>
            </w:r>
          </w:p>
          <w:p w:rsidR="00BF3D8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2.Наблюдение за снегом</w:t>
            </w:r>
          </w:p>
        </w:tc>
        <w:tc>
          <w:tcPr>
            <w:tcW w:w="2438" w:type="dxa"/>
          </w:tcPr>
          <w:p w:rsidR="00917E4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1.ОД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 xml:space="preserve"> «Водоем–нашдом»</w:t>
            </w:r>
          </w:p>
          <w:p w:rsidR="00BF3D8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 ОД «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.Невиди</w:t>
            </w:r>
            <w:r w:rsidR="008428A8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 xml:space="preserve"> цепочкиреки»</w:t>
            </w:r>
          </w:p>
        </w:tc>
        <w:tc>
          <w:tcPr>
            <w:tcW w:w="2066" w:type="dxa"/>
          </w:tcPr>
          <w:p w:rsidR="00917E4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1.Чтение худ. л-ры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Варанжин «Как ежик зиму перезимовал».</w:t>
            </w:r>
          </w:p>
          <w:p w:rsidR="00BF3D8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Г. Остер «Вредные советы»</w:t>
            </w:r>
          </w:p>
        </w:tc>
      </w:tr>
      <w:tr w:rsidR="00175C4A" w:rsidRPr="00C61B4F" w:rsidTr="00175C4A">
        <w:tc>
          <w:tcPr>
            <w:tcW w:w="543" w:type="dxa"/>
          </w:tcPr>
          <w:p w:rsidR="00917E4F" w:rsidRPr="00C61B4F" w:rsidRDefault="00943FA2" w:rsidP="00943F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8" w:type="dxa"/>
          </w:tcPr>
          <w:p w:rsidR="00917E4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1.Беседа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«Откуда берутся болезни»</w:t>
            </w:r>
          </w:p>
          <w:p w:rsidR="00BF3D8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Беседа «Февраль –конец зимы»</w:t>
            </w:r>
          </w:p>
        </w:tc>
        <w:tc>
          <w:tcPr>
            <w:tcW w:w="2438" w:type="dxa"/>
          </w:tcPr>
          <w:p w:rsidR="00917E4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Наблюдение за солнцем (дни становятся длиннее).</w:t>
            </w:r>
          </w:p>
          <w:p w:rsidR="00BF3D8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Рисование «Катание с горки»</w:t>
            </w:r>
          </w:p>
        </w:tc>
        <w:tc>
          <w:tcPr>
            <w:tcW w:w="2438" w:type="dxa"/>
          </w:tcPr>
          <w:p w:rsidR="00917E4F" w:rsidRPr="00C61B4F" w:rsidRDefault="00BF3D8F" w:rsidP="00FB70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1.ОД «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Моря иокеаны»</w:t>
            </w:r>
          </w:p>
          <w:p w:rsidR="00BF3D8F" w:rsidRPr="00C61B4F" w:rsidRDefault="00BF3D8F" w:rsidP="00BF3D8F">
            <w:pPr>
              <w:pStyle w:val="TableParagraph"/>
              <w:spacing w:line="276" w:lineRule="auto"/>
              <w:ind w:left="98" w:right="127"/>
              <w:jc w:val="both"/>
              <w:rPr>
                <w:sz w:val="24"/>
                <w:szCs w:val="24"/>
              </w:rPr>
            </w:pPr>
            <w:r w:rsidRPr="00C61B4F">
              <w:rPr>
                <w:rFonts w:eastAsia="Calibri"/>
                <w:sz w:val="24"/>
                <w:szCs w:val="24"/>
              </w:rPr>
              <w:t>2.ОД</w:t>
            </w:r>
            <w:r w:rsidRPr="00C61B4F">
              <w:rPr>
                <w:spacing w:val="-1"/>
                <w:sz w:val="24"/>
                <w:szCs w:val="24"/>
              </w:rPr>
              <w:t xml:space="preserve"> «Чудесная</w:t>
            </w:r>
            <w:r w:rsidRPr="00C61B4F">
              <w:rPr>
                <w:sz w:val="24"/>
                <w:szCs w:val="24"/>
              </w:rPr>
              <w:t>кладовая» - Дать понятие детям, что такое почва,показатьеемногообразие,рассказатьоееиспользованиичеловеком.</w:t>
            </w:r>
          </w:p>
          <w:p w:rsidR="00BF3D8F" w:rsidRPr="00C61B4F" w:rsidRDefault="00BF3D8F" w:rsidP="00BF3D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Учить детей пользоваться лупой дляопределениясоставапочвы.</w:t>
            </w:r>
          </w:p>
        </w:tc>
        <w:tc>
          <w:tcPr>
            <w:tcW w:w="2066" w:type="dxa"/>
          </w:tcPr>
          <w:p w:rsidR="00917E4F" w:rsidRPr="00C61B4F" w:rsidRDefault="0003446A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1.Чтение худ.л-ры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Сладков Н. Белая земля.</w:t>
            </w:r>
          </w:p>
          <w:p w:rsidR="0003446A" w:rsidRPr="00C61B4F" w:rsidRDefault="0003446A" w:rsidP="00C61B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Ф. Тютчев «Весенние воды». </w:t>
            </w:r>
          </w:p>
          <w:p w:rsidR="0003446A" w:rsidRPr="00C61B4F" w:rsidRDefault="0003446A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C4A" w:rsidRPr="00C61B4F" w:rsidTr="00175C4A">
        <w:tc>
          <w:tcPr>
            <w:tcW w:w="543" w:type="dxa"/>
          </w:tcPr>
          <w:p w:rsidR="00917E4F" w:rsidRPr="00C61B4F" w:rsidRDefault="00943FA2" w:rsidP="00943F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8" w:type="dxa"/>
          </w:tcPr>
          <w:p w:rsidR="00917E4F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1.ОД «Путешествие за капелькой»</w:t>
            </w:r>
          </w:p>
          <w:p w:rsidR="00810AC3" w:rsidRPr="00C61B4F" w:rsidRDefault="00810AC3" w:rsidP="00810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2.ОД «Чем богаты недра Земли» </w:t>
            </w:r>
          </w:p>
          <w:p w:rsidR="00810AC3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:rsidR="00917E4F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1.Рисование «Рыбки плавают»</w:t>
            </w:r>
          </w:p>
          <w:p w:rsidR="00810AC3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Рисование «Город, в котором мы живем».</w:t>
            </w:r>
          </w:p>
        </w:tc>
        <w:tc>
          <w:tcPr>
            <w:tcW w:w="2438" w:type="dxa"/>
          </w:tcPr>
          <w:p w:rsidR="00917E4F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1.ОД «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Пришлавеснакрасная»</w:t>
            </w:r>
          </w:p>
          <w:p w:rsidR="00810AC3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 ОД «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Болототоже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1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чей</w:t>
            </w:r>
            <w:r w:rsidR="00886E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-то дом»</w:t>
            </w:r>
          </w:p>
        </w:tc>
        <w:tc>
          <w:tcPr>
            <w:tcW w:w="2066" w:type="dxa"/>
          </w:tcPr>
          <w:p w:rsidR="00810AC3" w:rsidRPr="00C61B4F" w:rsidRDefault="00810AC3" w:rsidP="0081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1.Чтение сказки </w:t>
            </w:r>
          </w:p>
          <w:p w:rsidR="00917E4F" w:rsidRPr="00C61B4F" w:rsidRDefault="00810AC3" w:rsidP="00810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«Заяц Коська и родничок»</w:t>
            </w:r>
          </w:p>
          <w:p w:rsidR="00810AC3" w:rsidRPr="00C61B4F" w:rsidRDefault="00810AC3" w:rsidP="00810A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Рассматривание альбома «Природа родного края»</w:t>
            </w:r>
          </w:p>
        </w:tc>
      </w:tr>
      <w:tr w:rsidR="00175C4A" w:rsidRPr="00C61B4F" w:rsidTr="00175C4A">
        <w:tc>
          <w:tcPr>
            <w:tcW w:w="543" w:type="dxa"/>
          </w:tcPr>
          <w:p w:rsidR="00917E4F" w:rsidRPr="00C61B4F" w:rsidRDefault="00943FA2" w:rsidP="00943F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8" w:type="dxa"/>
          </w:tcPr>
          <w:p w:rsidR="00917E4F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ОД «Весна –красна»</w:t>
            </w:r>
          </w:p>
          <w:p w:rsidR="00810AC3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2.ОД «</w:t>
            </w:r>
            <w:r w:rsidRPr="00C61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Воздушная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средаобитания»</w:t>
            </w:r>
          </w:p>
        </w:tc>
        <w:tc>
          <w:tcPr>
            <w:tcW w:w="2438" w:type="dxa"/>
          </w:tcPr>
          <w:p w:rsidR="00917E4F" w:rsidRPr="00C61B4F" w:rsidRDefault="00810AC3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1.Наблюдение за деревьями.</w:t>
            </w:r>
          </w:p>
          <w:p w:rsidR="00810AC3" w:rsidRPr="00C61B4F" w:rsidRDefault="0058626E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Рисование «Весенний ковер» </w:t>
            </w:r>
          </w:p>
        </w:tc>
        <w:tc>
          <w:tcPr>
            <w:tcW w:w="2438" w:type="dxa"/>
          </w:tcPr>
          <w:p w:rsidR="00917E4F" w:rsidRPr="00C61B4F" w:rsidRDefault="0058626E" w:rsidP="00FB70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 ОД «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1B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леснымтропинкам»</w:t>
            </w:r>
          </w:p>
          <w:p w:rsidR="0058626E" w:rsidRPr="00C61B4F" w:rsidRDefault="0058626E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2.ОД «</w:t>
            </w:r>
            <w:r w:rsidRPr="00C61B4F">
              <w:rPr>
                <w:rFonts w:ascii="Times New Roman" w:hAnsi="Times New Roman" w:cs="Times New Roman"/>
                <w:sz w:val="24"/>
                <w:szCs w:val="24"/>
              </w:rPr>
              <w:t>Родники»</w:t>
            </w:r>
          </w:p>
        </w:tc>
        <w:tc>
          <w:tcPr>
            <w:tcW w:w="2066" w:type="dxa"/>
          </w:tcPr>
          <w:p w:rsidR="0058626E" w:rsidRPr="00C61B4F" w:rsidRDefault="0058626E" w:rsidP="005862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Заучивание стихотворения Г. Новицкой «Вскрываются почки». </w:t>
            </w:r>
          </w:p>
          <w:p w:rsidR="0058626E" w:rsidRPr="00C61B4F" w:rsidRDefault="0058626E" w:rsidP="005862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 Чтение экологических сказок</w:t>
            </w:r>
          </w:p>
          <w:p w:rsidR="00917E4F" w:rsidRPr="00C61B4F" w:rsidRDefault="00917E4F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C4A" w:rsidRPr="00C61B4F" w:rsidTr="00175C4A">
        <w:tc>
          <w:tcPr>
            <w:tcW w:w="543" w:type="dxa"/>
          </w:tcPr>
          <w:p w:rsidR="00917E4F" w:rsidRPr="00C61B4F" w:rsidRDefault="00943FA2" w:rsidP="00943F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8" w:type="dxa"/>
          </w:tcPr>
          <w:p w:rsidR="00917E4F" w:rsidRPr="00C61B4F" w:rsidRDefault="0058626E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ОД «Связь живой и неживой природы»</w:t>
            </w:r>
          </w:p>
          <w:p w:rsidR="0058626E" w:rsidRPr="00C61B4F" w:rsidRDefault="0058626E" w:rsidP="0058626E">
            <w:pPr>
              <w:pStyle w:val="TableParagraph"/>
              <w:spacing w:line="276" w:lineRule="auto"/>
              <w:ind w:left="107" w:right="122"/>
              <w:rPr>
                <w:sz w:val="24"/>
                <w:szCs w:val="24"/>
              </w:rPr>
            </w:pPr>
            <w:r w:rsidRPr="00C61B4F">
              <w:rPr>
                <w:rFonts w:eastAsia="Calibri"/>
                <w:sz w:val="24"/>
                <w:szCs w:val="24"/>
              </w:rPr>
              <w:lastRenderedPageBreak/>
              <w:t>2.ОД «</w:t>
            </w:r>
            <w:r w:rsidRPr="00C61B4F">
              <w:rPr>
                <w:spacing w:val="-1"/>
                <w:sz w:val="24"/>
                <w:szCs w:val="24"/>
              </w:rPr>
              <w:t>Путешеств</w:t>
            </w:r>
            <w:r w:rsidRPr="00C61B4F">
              <w:rPr>
                <w:sz w:val="24"/>
                <w:szCs w:val="24"/>
              </w:rPr>
              <w:t>иев удивительныймирцветов»</w:t>
            </w:r>
          </w:p>
        </w:tc>
        <w:tc>
          <w:tcPr>
            <w:tcW w:w="2438" w:type="dxa"/>
          </w:tcPr>
          <w:p w:rsidR="0058626E" w:rsidRDefault="0058626E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Оригами «Кораблик»</w:t>
            </w:r>
          </w:p>
          <w:p w:rsidR="00886E2E" w:rsidRPr="00886E2E" w:rsidRDefault="00886E2E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 Пускаем кораблики</w:t>
            </w:r>
          </w:p>
        </w:tc>
        <w:tc>
          <w:tcPr>
            <w:tcW w:w="2438" w:type="dxa"/>
          </w:tcPr>
          <w:p w:rsidR="00917E4F" w:rsidRPr="00C61B4F" w:rsidRDefault="0058626E" w:rsidP="00886E2E">
            <w:pPr>
              <w:pStyle w:val="TableParagraph"/>
              <w:spacing w:line="276" w:lineRule="auto"/>
              <w:ind w:left="108" w:right="109"/>
              <w:rPr>
                <w:sz w:val="24"/>
                <w:szCs w:val="24"/>
              </w:rPr>
            </w:pPr>
            <w:r w:rsidRPr="00C61B4F">
              <w:rPr>
                <w:rFonts w:eastAsia="Calibri"/>
                <w:sz w:val="24"/>
                <w:szCs w:val="24"/>
              </w:rPr>
              <w:lastRenderedPageBreak/>
              <w:t>1.ОД «</w:t>
            </w:r>
            <w:r w:rsidRPr="00C61B4F">
              <w:rPr>
                <w:sz w:val="24"/>
                <w:szCs w:val="24"/>
              </w:rPr>
              <w:t>Воздухиего</w:t>
            </w:r>
            <w:r w:rsidRPr="00C61B4F">
              <w:rPr>
                <w:spacing w:val="-1"/>
                <w:sz w:val="24"/>
                <w:szCs w:val="24"/>
              </w:rPr>
              <w:t>чудес</w:t>
            </w:r>
            <w:r w:rsidRPr="00C61B4F">
              <w:rPr>
                <w:spacing w:val="-1"/>
                <w:sz w:val="24"/>
                <w:szCs w:val="24"/>
              </w:rPr>
              <w:lastRenderedPageBreak/>
              <w:t>ные</w:t>
            </w:r>
            <w:r w:rsidRPr="00C61B4F">
              <w:rPr>
                <w:sz w:val="24"/>
                <w:szCs w:val="24"/>
              </w:rPr>
              <w:t>свойства»</w:t>
            </w:r>
          </w:p>
          <w:p w:rsidR="0058626E" w:rsidRPr="00C61B4F" w:rsidRDefault="0058626E" w:rsidP="005862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КВН «Юные знатоки природы»</w:t>
            </w:r>
          </w:p>
        </w:tc>
        <w:tc>
          <w:tcPr>
            <w:tcW w:w="2066" w:type="dxa"/>
          </w:tcPr>
          <w:p w:rsidR="00917E4F" w:rsidRPr="00C61B4F" w:rsidRDefault="0058626E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Чтение худ. лит-ры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Даль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«Старик- годовик»</w:t>
            </w:r>
          </w:p>
          <w:p w:rsidR="0058626E" w:rsidRPr="00C61B4F" w:rsidRDefault="0058626E" w:rsidP="00FB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2. ОД «На пороге лето</w:t>
            </w:r>
            <w:r w:rsidR="00C61B4F"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917E4F" w:rsidRPr="00C61B4F" w:rsidRDefault="00917E4F" w:rsidP="0027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D8F" w:rsidRPr="00C61B4F" w:rsidRDefault="00C61B4F" w:rsidP="00C61B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1B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</w:t>
      </w:r>
      <w:r w:rsidR="00801D8F" w:rsidRPr="00C61B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абот</w:t>
      </w:r>
      <w:r w:rsidRPr="00C61B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="00801D8F" w:rsidRPr="00C61B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 родителями</w:t>
      </w:r>
    </w:p>
    <w:p w:rsidR="00801D8F" w:rsidRPr="00C61B4F" w:rsidRDefault="00801D8F" w:rsidP="00801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2"/>
        <w:tblW w:w="9923" w:type="dxa"/>
        <w:tblInd w:w="-459" w:type="dxa"/>
        <w:tblLook w:val="04A0"/>
      </w:tblPr>
      <w:tblGrid>
        <w:gridCol w:w="709"/>
        <w:gridCol w:w="1418"/>
        <w:gridCol w:w="7796"/>
      </w:tblGrid>
      <w:tr w:rsidR="00801D8F" w:rsidRPr="00C61B4F" w:rsidTr="00175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801D8F" w:rsidRPr="00C61B4F" w:rsidTr="00175C4A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C6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8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«Проблема формирования экологической культуры, культуры здорового и безопасного образа жизни детей». </w:t>
            </w:r>
          </w:p>
        </w:tc>
      </w:tr>
      <w:tr w:rsidR="00801D8F" w:rsidRPr="00C61B4F" w:rsidTr="00175C4A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Буклеты: «Правила и безопасное поведение в природе». </w:t>
            </w:r>
          </w:p>
        </w:tc>
      </w:tr>
      <w:tr w:rsidR="00801D8F" w:rsidRPr="00C61B4F" w:rsidTr="00175C4A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Конкурс по теме: «Экологические знаки».</w:t>
            </w:r>
          </w:p>
        </w:tc>
      </w:tr>
      <w:tr w:rsidR="00801D8F" w:rsidRPr="00C61B4F" w:rsidTr="00175C4A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C6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1. Творческий конкурс для детей и родителей, «Лекарственные растения Красной книги».</w:t>
            </w:r>
          </w:p>
        </w:tc>
      </w:tr>
      <w:tr w:rsidR="00801D8F" w:rsidRPr="00C61B4F" w:rsidTr="00175C4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книжек – малышек по теме: «Лекарственные растения нашего края».</w:t>
            </w:r>
          </w:p>
        </w:tc>
      </w:tr>
      <w:tr w:rsidR="00801D8F" w:rsidRPr="00C61B4F" w:rsidTr="00175C4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C6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Участие в оформление группового тематического альбома «Хвойные деревья». </w:t>
            </w:r>
          </w:p>
        </w:tc>
      </w:tr>
      <w:tr w:rsidR="00801D8F" w:rsidRPr="00C61B4F" w:rsidTr="00175C4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среди семей воспитанников на лучшую новогоднюю поделку – «Новогодняя ёлочка»</w:t>
            </w:r>
          </w:p>
        </w:tc>
      </w:tr>
      <w:tr w:rsidR="00801D8F" w:rsidRPr="00C61B4F" w:rsidTr="00175C4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конкурса плакатов, буклетов «Сохраним ёлку – красавицу нашу».</w:t>
            </w:r>
          </w:p>
        </w:tc>
      </w:tr>
      <w:tr w:rsidR="00801D8F" w:rsidRPr="00C61B4F" w:rsidTr="00175C4A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C6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Семинар Почемучек «Знаете ли вы?»</w:t>
            </w:r>
          </w:p>
        </w:tc>
      </w:tr>
      <w:tr w:rsidR="00801D8F" w:rsidRPr="00C61B4F" w:rsidTr="00175C4A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по теме: «Разнообразный мир экспериментирования».</w:t>
            </w:r>
          </w:p>
        </w:tc>
      </w:tr>
      <w:tr w:rsidR="00801D8F" w:rsidRPr="00C61B4F" w:rsidTr="00175C4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опытов с водой.</w:t>
            </w:r>
          </w:p>
        </w:tc>
      </w:tr>
      <w:tr w:rsidR="00801D8F" w:rsidRPr="00C61B4F" w:rsidTr="00175C4A">
        <w:trPr>
          <w:trHeight w:val="1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C6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КВН «Тайны природы животного мира».</w:t>
            </w:r>
          </w:p>
        </w:tc>
      </w:tr>
      <w:tr w:rsidR="00801D8F" w:rsidRPr="00C61B4F" w:rsidTr="00175C4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родителей: «Судьба природы - наша судьба».</w:t>
            </w:r>
          </w:p>
        </w:tc>
      </w:tr>
      <w:tr w:rsidR="00801D8F" w:rsidRPr="00C61B4F" w:rsidTr="00175C4A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C6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Природоохранная акция «Столовая для пернатых» (изготовление кормушек, скворечников)</w:t>
            </w:r>
          </w:p>
        </w:tc>
      </w:tr>
      <w:tr w:rsidR="00801D8F" w:rsidRPr="00C61B4F" w:rsidTr="00175C4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«Экологический десант» - совместный субботник родителей и детей по уборке территории д/с.</w:t>
            </w:r>
          </w:p>
        </w:tc>
      </w:tr>
      <w:tr w:rsidR="00801D8F" w:rsidRPr="00C61B4F" w:rsidTr="00175C4A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задание: придумать речёвки, частушки по теме: «Встреча с птицами».</w:t>
            </w:r>
          </w:p>
        </w:tc>
      </w:tr>
      <w:tr w:rsidR="00801D8F" w:rsidRPr="00C61B4F" w:rsidTr="00175C4A">
        <w:trPr>
          <w:trHeight w:val="3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C6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для родителей по дидактическим играм по экологии. </w:t>
            </w:r>
          </w:p>
        </w:tc>
      </w:tr>
      <w:tr w:rsidR="00801D8F" w:rsidRPr="00C61B4F" w:rsidTr="00175C4A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Эколого – спортивная эстафета с участием детей и родителей «Мама, папа, я – экологическая семья!» </w:t>
            </w:r>
          </w:p>
        </w:tc>
      </w:tr>
      <w:tr w:rsidR="00801D8F" w:rsidRPr="00C61B4F" w:rsidTr="00175C4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C6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61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родителей: «Подвижные игры на свежем воздухе». </w:t>
            </w:r>
          </w:p>
        </w:tc>
      </w:tr>
      <w:tr w:rsidR="00801D8F" w:rsidRPr="00C61B4F" w:rsidTr="00175C4A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теме: «Экологическая игра для детей».</w:t>
            </w:r>
          </w:p>
        </w:tc>
      </w:tr>
      <w:tr w:rsidR="00801D8F" w:rsidRPr="00C61B4F" w:rsidTr="00175C4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F" w:rsidRPr="00C61B4F" w:rsidRDefault="008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61B4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дидактической игры на экологическую тему.</w:t>
            </w:r>
          </w:p>
        </w:tc>
      </w:tr>
    </w:tbl>
    <w:p w:rsidR="00276548" w:rsidRDefault="00276548" w:rsidP="002765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</w:p>
    <w:p w:rsidR="00276548" w:rsidRPr="00C61B4F" w:rsidRDefault="00276548" w:rsidP="00175C4A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61B4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Методические  пособия для педагогов: </w:t>
      </w:r>
    </w:p>
    <w:p w:rsidR="00276548" w:rsidRDefault="00276548" w:rsidP="00175C4A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«ОТ РОЖДЕНИЯ ДО ШКОЛЫ». Примерная общеобразовательная программа дошкольного образования / под ред. Н. Е. Вераксы, Т. С. Комаровой, М. А. Васильевой. — М.: МОЗАИКА СИНТЕЗ, 2014.</w:t>
      </w:r>
    </w:p>
    <w:p w:rsidR="00276548" w:rsidRDefault="00276548" w:rsidP="00175C4A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Николаева С.Н. Юный эколог: Программа экологического воспитания дошкольников / С.Н. Николаева – М.: Мозаика-Синтез, 2002.</w:t>
      </w:r>
    </w:p>
    <w:p w:rsidR="00276548" w:rsidRDefault="00276548" w:rsidP="00175C4A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Т.М. Экологические занятия с детьми 5–6 лет: Практическое пособие для воспитателей и методистов ДОУ.– Воронеж: Учитель,2002. </w:t>
      </w:r>
    </w:p>
    <w:p w:rsidR="00276548" w:rsidRDefault="00276548" w:rsidP="00175C4A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Т.М. Экологические занятия с детьми 6–7 лет: Практическое пособие для воспитателей и методистов ДОУ. Воронеж: Учитель,2002. </w:t>
      </w:r>
    </w:p>
    <w:p w:rsidR="00276548" w:rsidRDefault="00276548" w:rsidP="00175C4A">
      <w:pPr>
        <w:pStyle w:val="Default"/>
        <w:numPr>
          <w:ilvl w:val="0"/>
          <w:numId w:val="14"/>
        </w:numPr>
        <w:ind w:left="-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«Мы» Программа экологического образования детей /Н.Н. Кондратьева. –СПб: «Детство-пресс», 2000.</w:t>
      </w:r>
    </w:p>
    <w:p w:rsidR="00276548" w:rsidRDefault="00276548" w:rsidP="00175C4A">
      <w:pPr>
        <w:pStyle w:val="Default"/>
        <w:numPr>
          <w:ilvl w:val="0"/>
          <w:numId w:val="14"/>
        </w:numPr>
        <w:ind w:left="-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Рыжова Н.А. "Напиши письмо сове":Экологический проект для детских садов и начальной школы.–М.: ООО "Карапуз–дидактика", ТЦ "Сфера",2007.</w:t>
      </w:r>
    </w:p>
    <w:p w:rsidR="00276548" w:rsidRDefault="00276548" w:rsidP="00175C4A">
      <w:pPr>
        <w:pStyle w:val="Default"/>
        <w:numPr>
          <w:ilvl w:val="0"/>
          <w:numId w:val="14"/>
        </w:numPr>
        <w:ind w:left="-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Мир природы и ребенок. (Методика экологического воспитания дошкольников) /Л.А.Каменева, Н.Н. Кондратьева, Л.М. Маневцова.-СПб.: Акцидент, 1998.</w:t>
      </w:r>
    </w:p>
    <w:p w:rsidR="00276548" w:rsidRDefault="00276548" w:rsidP="00175C4A">
      <w:pPr>
        <w:pStyle w:val="Default"/>
        <w:numPr>
          <w:ilvl w:val="0"/>
          <w:numId w:val="14"/>
        </w:numPr>
        <w:ind w:left="-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экологического воспитания в дошкольных учреждениях/авт.-сост. О.Ф. Горбатенко.- Волгоград: Учитель, 2007 </w:t>
      </w:r>
    </w:p>
    <w:p w:rsidR="00276548" w:rsidRDefault="00276548" w:rsidP="00175C4A">
      <w:pPr>
        <w:pStyle w:val="Default"/>
        <w:numPr>
          <w:ilvl w:val="0"/>
          <w:numId w:val="14"/>
        </w:numPr>
        <w:ind w:left="-567" w:firstLine="0"/>
        <w:contextualSpacing/>
        <w:jc w:val="both"/>
        <w:rPr>
          <w:rFonts w:eastAsia="Times New Roman"/>
          <w:szCs w:val="28"/>
          <w:lang w:eastAsia="ru-RU"/>
        </w:rPr>
      </w:pPr>
      <w:r>
        <w:rPr>
          <w:sz w:val="28"/>
          <w:szCs w:val="28"/>
        </w:rPr>
        <w:t>И. Грехова «В союзе с природой» - эколого-природоведческие игры и развлечения с детьми. – М.: ИГЛ «Ставрополь, 2002 г.</w:t>
      </w:r>
    </w:p>
    <w:p w:rsidR="00276548" w:rsidRDefault="00276548" w:rsidP="00175C4A">
      <w:pPr>
        <w:pStyle w:val="a3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Е.В.Гончарова, Л.В. Моисеева. Технология экологического образования Детей второй младшей группы ДОУ. Екатеринбург.: «Центр Проблем Детства», 2002.</w:t>
      </w:r>
    </w:p>
    <w:p w:rsidR="00276548" w:rsidRDefault="00276548" w:rsidP="00175C4A">
      <w:pPr>
        <w:pStyle w:val="a3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Е.В.Гончарова, Л.В. Моисеева. Технология экологического образования Детей средней группы ДОУ. Екатеринбург.: «Центр Проблем Детства», 2002.</w:t>
      </w:r>
    </w:p>
    <w:p w:rsidR="00276548" w:rsidRDefault="00276548" w:rsidP="00175C4A">
      <w:pPr>
        <w:pStyle w:val="a3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Е.В.Гончарова, Л.В. Моисеева. Технология экологического образования Детей старшей группы ДОУ. Екатеринбург.: «Центр Проблем Детства», 2002.</w:t>
      </w:r>
    </w:p>
    <w:p w:rsidR="00276548" w:rsidRDefault="00276548" w:rsidP="00175C4A">
      <w:pPr>
        <w:pStyle w:val="a3"/>
        <w:numPr>
          <w:ilvl w:val="0"/>
          <w:numId w:val="14"/>
        </w:numPr>
        <w:spacing w:after="0" w:line="240" w:lineRule="auto"/>
        <w:ind w:left="-567" w:firstLine="0"/>
        <w:jc w:val="both"/>
      </w:pPr>
      <w:r w:rsidRPr="00175C4A">
        <w:rPr>
          <w:rFonts w:ascii="Times New Roman" w:hAnsi="Times New Roman" w:cs="Times New Roman"/>
          <w:sz w:val="28"/>
          <w:szCs w:val="28"/>
        </w:rPr>
        <w:t>Е.В.Гончарова, Л.В. Моисеева. Технология экологического образования Детей подготовительной к школе группы ДОУ. Екатеринбург.: «Центр Проблем Детства», 2002.</w:t>
      </w:r>
    </w:p>
    <w:p w:rsidR="00276548" w:rsidRDefault="00276548" w:rsidP="00175C4A">
      <w:pPr>
        <w:ind w:left="-567"/>
      </w:pPr>
    </w:p>
    <w:sectPr w:rsidR="00276548" w:rsidSect="006E35C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5F" w:rsidRDefault="00283C5F" w:rsidP="006E35C6">
      <w:pPr>
        <w:spacing w:after="0" w:line="240" w:lineRule="auto"/>
      </w:pPr>
      <w:r>
        <w:separator/>
      </w:r>
    </w:p>
  </w:endnote>
  <w:endnote w:type="continuationSeparator" w:id="1">
    <w:p w:rsidR="00283C5F" w:rsidRDefault="00283C5F" w:rsidP="006E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7236196"/>
      <w:docPartObj>
        <w:docPartGallery w:val="Page Numbers (Bottom of Page)"/>
        <w:docPartUnique/>
      </w:docPartObj>
    </w:sdtPr>
    <w:sdtContent>
      <w:p w:rsidR="003835BE" w:rsidRDefault="003835BE">
        <w:pPr>
          <w:pStyle w:val="a9"/>
          <w:jc w:val="center"/>
        </w:pPr>
        <w:fldSimple w:instr="PAGE   \* MERGEFORMAT">
          <w:r w:rsidR="005E04AD">
            <w:rPr>
              <w:noProof/>
            </w:rPr>
            <w:t>8</w:t>
          </w:r>
        </w:fldSimple>
      </w:p>
    </w:sdtContent>
  </w:sdt>
  <w:p w:rsidR="003835BE" w:rsidRDefault="003835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5F" w:rsidRDefault="00283C5F" w:rsidP="006E35C6">
      <w:pPr>
        <w:spacing w:after="0" w:line="240" w:lineRule="auto"/>
      </w:pPr>
      <w:r>
        <w:separator/>
      </w:r>
    </w:p>
  </w:footnote>
  <w:footnote w:type="continuationSeparator" w:id="1">
    <w:p w:rsidR="00283C5F" w:rsidRDefault="00283C5F" w:rsidP="006E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772"/>
    <w:multiLevelType w:val="hybridMultilevel"/>
    <w:tmpl w:val="A7C60120"/>
    <w:lvl w:ilvl="0" w:tplc="604EF9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746"/>
    <w:multiLevelType w:val="multilevel"/>
    <w:tmpl w:val="EF6468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C275447"/>
    <w:multiLevelType w:val="hybridMultilevel"/>
    <w:tmpl w:val="30B608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6729F"/>
    <w:multiLevelType w:val="hybridMultilevel"/>
    <w:tmpl w:val="FA62064A"/>
    <w:lvl w:ilvl="0" w:tplc="89A2AB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29E"/>
    <w:multiLevelType w:val="hybridMultilevel"/>
    <w:tmpl w:val="C138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45348"/>
    <w:multiLevelType w:val="hybridMultilevel"/>
    <w:tmpl w:val="7928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2589D"/>
    <w:multiLevelType w:val="multilevel"/>
    <w:tmpl w:val="74FC6CC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A220D79"/>
    <w:multiLevelType w:val="multilevel"/>
    <w:tmpl w:val="7578F0F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2064" w:hanging="108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840" w:hanging="1440"/>
      </w:pPr>
    </w:lvl>
    <w:lvl w:ilvl="6">
      <w:start w:val="1"/>
      <w:numFmt w:val="decimal"/>
      <w:isLgl/>
      <w:lvlText w:val="%1.%2.%3.%4.%5.%6.%7."/>
      <w:lvlJc w:val="left"/>
      <w:pPr>
        <w:ind w:left="3408" w:hanging="1800"/>
      </w:p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</w:lvl>
  </w:abstractNum>
  <w:abstractNum w:abstractNumId="8">
    <w:nsid w:val="5B89590E"/>
    <w:multiLevelType w:val="hybridMultilevel"/>
    <w:tmpl w:val="AA6C7A1E"/>
    <w:lvl w:ilvl="0" w:tplc="BD862DA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41EBB"/>
    <w:multiLevelType w:val="hybridMultilevel"/>
    <w:tmpl w:val="3394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D3D2B"/>
    <w:multiLevelType w:val="hybridMultilevel"/>
    <w:tmpl w:val="AB3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24845"/>
    <w:multiLevelType w:val="hybridMultilevel"/>
    <w:tmpl w:val="6CB00CB2"/>
    <w:lvl w:ilvl="0" w:tplc="4A7250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322C7"/>
    <w:multiLevelType w:val="hybridMultilevel"/>
    <w:tmpl w:val="A774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B0ABB"/>
    <w:multiLevelType w:val="hybridMultilevel"/>
    <w:tmpl w:val="D41E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A2E"/>
    <w:rsid w:val="0003446A"/>
    <w:rsid w:val="00036626"/>
    <w:rsid w:val="000A410B"/>
    <w:rsid w:val="00171490"/>
    <w:rsid w:val="00175C4A"/>
    <w:rsid w:val="001C0E72"/>
    <w:rsid w:val="00276548"/>
    <w:rsid w:val="00283C5F"/>
    <w:rsid w:val="00300DDB"/>
    <w:rsid w:val="00373B40"/>
    <w:rsid w:val="003835BE"/>
    <w:rsid w:val="003A5814"/>
    <w:rsid w:val="003C35B0"/>
    <w:rsid w:val="0042082F"/>
    <w:rsid w:val="004440AB"/>
    <w:rsid w:val="0047577D"/>
    <w:rsid w:val="0053050B"/>
    <w:rsid w:val="0054125C"/>
    <w:rsid w:val="0058626E"/>
    <w:rsid w:val="005E04AD"/>
    <w:rsid w:val="0060086B"/>
    <w:rsid w:val="00610A2E"/>
    <w:rsid w:val="00657020"/>
    <w:rsid w:val="00695531"/>
    <w:rsid w:val="006B7F10"/>
    <w:rsid w:val="006C234E"/>
    <w:rsid w:val="006E35C6"/>
    <w:rsid w:val="00737623"/>
    <w:rsid w:val="00761D96"/>
    <w:rsid w:val="007F3BB4"/>
    <w:rsid w:val="00801D8F"/>
    <w:rsid w:val="00810AC3"/>
    <w:rsid w:val="008428A8"/>
    <w:rsid w:val="00886E2E"/>
    <w:rsid w:val="00904AAC"/>
    <w:rsid w:val="00907A72"/>
    <w:rsid w:val="009120F6"/>
    <w:rsid w:val="00917E4F"/>
    <w:rsid w:val="00943FA2"/>
    <w:rsid w:val="009F21C0"/>
    <w:rsid w:val="00AB6B34"/>
    <w:rsid w:val="00AB7994"/>
    <w:rsid w:val="00BA2E59"/>
    <w:rsid w:val="00BF3D8F"/>
    <w:rsid w:val="00C61B4F"/>
    <w:rsid w:val="00CB2788"/>
    <w:rsid w:val="00CD4A50"/>
    <w:rsid w:val="00D37384"/>
    <w:rsid w:val="00DF74C9"/>
    <w:rsid w:val="00E527CB"/>
    <w:rsid w:val="00E7235B"/>
    <w:rsid w:val="00EB12CD"/>
    <w:rsid w:val="00EE3030"/>
    <w:rsid w:val="00F35174"/>
    <w:rsid w:val="00F53158"/>
    <w:rsid w:val="00F80C14"/>
    <w:rsid w:val="00FA5F97"/>
    <w:rsid w:val="00FB7034"/>
    <w:rsid w:val="00FD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2E"/>
    <w:pPr>
      <w:ind w:left="720"/>
      <w:contextualSpacing/>
    </w:pPr>
  </w:style>
  <w:style w:type="paragraph" w:customStyle="1" w:styleId="Default">
    <w:name w:val="Default"/>
    <w:rsid w:val="0061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10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76548"/>
    <w:rPr>
      <w:color w:val="0563C1" w:themeColor="hyperlink"/>
      <w:u w:val="single"/>
    </w:rPr>
  </w:style>
  <w:style w:type="paragraph" w:styleId="a6">
    <w:name w:val="No Spacing"/>
    <w:uiPriority w:val="1"/>
    <w:qFormat/>
    <w:rsid w:val="00276548"/>
    <w:pPr>
      <w:spacing w:after="0" w:line="240" w:lineRule="auto"/>
    </w:pPr>
  </w:style>
  <w:style w:type="character" w:customStyle="1" w:styleId="FontStyle264">
    <w:name w:val="Font Style264"/>
    <w:basedOn w:val="a0"/>
    <w:uiPriority w:val="99"/>
    <w:rsid w:val="00276548"/>
    <w:rPr>
      <w:rFonts w:ascii="Franklin Gothic Medium" w:hAnsi="Franklin Gothic Medium" w:cs="Franklin Gothic Medium" w:hint="default"/>
      <w:sz w:val="24"/>
      <w:szCs w:val="24"/>
    </w:rPr>
  </w:style>
  <w:style w:type="table" w:customStyle="1" w:styleId="TableGrid">
    <w:name w:val="TableGrid"/>
    <w:rsid w:val="0027654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E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5C6"/>
  </w:style>
  <w:style w:type="paragraph" w:styleId="a9">
    <w:name w:val="footer"/>
    <w:basedOn w:val="a"/>
    <w:link w:val="aa"/>
    <w:uiPriority w:val="99"/>
    <w:unhideWhenUsed/>
    <w:rsid w:val="006E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5C6"/>
  </w:style>
  <w:style w:type="table" w:customStyle="1" w:styleId="2">
    <w:name w:val="Сетка таблицы2"/>
    <w:basedOn w:val="a1"/>
    <w:uiPriority w:val="59"/>
    <w:rsid w:val="00FB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C234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8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y-sad/okruzhayushchiy-mir/2015/10/17/konsultat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okruzhayushchiy-mir/2015/10/16/konsultatsiya-formirovaniya-osnov-elementarn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77C5-B5FD-44B6-9056-CE4FCF0B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6768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Козлов</dc:creator>
  <cp:lastModifiedBy>User</cp:lastModifiedBy>
  <cp:revision>2</cp:revision>
  <dcterms:created xsi:type="dcterms:W3CDTF">2023-10-04T10:26:00Z</dcterms:created>
  <dcterms:modified xsi:type="dcterms:W3CDTF">2023-10-04T10:26:00Z</dcterms:modified>
</cp:coreProperties>
</file>