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28EE" w14:textId="157569F6" w:rsidR="0015334F" w:rsidRDefault="0015334F" w:rsidP="0015334F">
      <w:pPr>
        <w:rPr>
          <w:rFonts w:ascii="Times New Roman" w:hAnsi="Times New Roman" w:cs="Times New Roman"/>
          <w:b/>
          <w:bCs/>
          <w:lang w:val="en-US"/>
        </w:rPr>
      </w:pPr>
      <w:r>
        <w:rPr>
          <w:rFonts w:ascii="Times New Roman" w:hAnsi="Times New Roman" w:cs="Times New Roman"/>
          <w:b/>
          <w:bCs/>
          <w:lang w:val="en-US"/>
        </w:rPr>
        <w:t>01.01.2025</w:t>
      </w:r>
    </w:p>
    <w:p w14:paraId="2AADB279" w14:textId="77777777" w:rsidR="0015334F" w:rsidRDefault="0015334F" w:rsidP="009C5C28">
      <w:pPr>
        <w:jc w:val="center"/>
        <w:rPr>
          <w:rFonts w:ascii="Times New Roman" w:hAnsi="Times New Roman" w:cs="Times New Roman"/>
          <w:b/>
          <w:bCs/>
          <w:lang w:val="en-US"/>
        </w:rPr>
      </w:pPr>
    </w:p>
    <w:p w14:paraId="206DE097" w14:textId="014E0F4D" w:rsidR="009C5C28" w:rsidRPr="00E22333" w:rsidRDefault="0048484A" w:rsidP="009C5C28">
      <w:pPr>
        <w:jc w:val="center"/>
        <w:rPr>
          <w:rFonts w:ascii="Times New Roman" w:hAnsi="Times New Roman" w:cs="Times New Roman"/>
          <w:b/>
          <w:bCs/>
        </w:rPr>
      </w:pPr>
      <w:r w:rsidRPr="009B0E66">
        <w:rPr>
          <w:rFonts w:ascii="Times New Roman" w:hAnsi="Times New Roman" w:cs="Times New Roman"/>
          <w:b/>
          <w:bCs/>
        </w:rPr>
        <w:t xml:space="preserve">ПОЛИТИКА </w:t>
      </w:r>
      <w:r w:rsidR="00E22333">
        <w:rPr>
          <w:rFonts w:ascii="Times New Roman" w:hAnsi="Times New Roman" w:cs="Times New Roman"/>
          <w:b/>
          <w:bCs/>
        </w:rPr>
        <w:t xml:space="preserve">В ОБЛАСТИ ОБРАБОТКИ ПЕРСОНАЛЬНЫХ ДАННЫХ </w:t>
      </w:r>
    </w:p>
    <w:p w14:paraId="696FED41" w14:textId="61D44957" w:rsidR="009C5C28" w:rsidRPr="009B0E66" w:rsidRDefault="009C5C28" w:rsidP="009C5C28">
      <w:pPr>
        <w:jc w:val="both"/>
        <w:rPr>
          <w:rFonts w:ascii="Times New Roman" w:hAnsi="Times New Roman" w:cs="Times New Roman"/>
          <w:b/>
          <w:bCs/>
        </w:rPr>
      </w:pPr>
      <w:r w:rsidRPr="009B0E66">
        <w:rPr>
          <w:rFonts w:ascii="Times New Roman" w:hAnsi="Times New Roman" w:cs="Times New Roman"/>
        </w:rPr>
        <w:br/>
      </w:r>
      <w:r w:rsidRPr="009B0E66">
        <w:rPr>
          <w:rFonts w:ascii="Times New Roman" w:hAnsi="Times New Roman" w:cs="Times New Roman"/>
          <w:b/>
          <w:bCs/>
        </w:rPr>
        <w:t xml:space="preserve">1. </w:t>
      </w:r>
      <w:r w:rsidR="0048484A" w:rsidRPr="009B0E66">
        <w:rPr>
          <w:rFonts w:ascii="Times New Roman" w:hAnsi="Times New Roman" w:cs="Times New Roman"/>
          <w:b/>
          <w:bCs/>
        </w:rPr>
        <w:t>ОБЩИЕ ПОЛОЖЕНИЯ</w:t>
      </w:r>
      <w:r w:rsidRPr="009B0E66">
        <w:rPr>
          <w:rFonts w:ascii="Times New Roman" w:hAnsi="Times New Roman" w:cs="Times New Roman"/>
          <w:b/>
          <w:bCs/>
        </w:rPr>
        <w:t>.</w:t>
      </w:r>
    </w:p>
    <w:p w14:paraId="4FA16893" w14:textId="2DD25BA0" w:rsidR="009C5C28" w:rsidRPr="009B0E66" w:rsidRDefault="009C5C28" w:rsidP="009C5C28">
      <w:pPr>
        <w:jc w:val="both"/>
        <w:rPr>
          <w:rFonts w:ascii="Times New Roman" w:hAnsi="Times New Roman" w:cs="Times New Roman"/>
        </w:rPr>
      </w:pPr>
      <w:r w:rsidRPr="009B0E66">
        <w:rPr>
          <w:rFonts w:ascii="Times New Roman" w:hAnsi="Times New Roman" w:cs="Times New Roman"/>
        </w:rPr>
        <w:t xml:space="preserve">Настоящая политика </w:t>
      </w:r>
      <w:r w:rsidR="0048484A" w:rsidRPr="009B0E66">
        <w:rPr>
          <w:rFonts w:ascii="Times New Roman" w:hAnsi="Times New Roman" w:cs="Times New Roman"/>
        </w:rPr>
        <w:t xml:space="preserve">в области </w:t>
      </w:r>
      <w:r w:rsidRPr="009B0E66">
        <w:rPr>
          <w:rFonts w:ascii="Times New Roman" w:hAnsi="Times New Roman" w:cs="Times New Roman"/>
        </w:rPr>
        <w:t xml:space="preserve">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9B0E66" w:rsidRPr="009B0E66">
        <w:rPr>
          <w:rFonts w:ascii="Times New Roman" w:hAnsi="Times New Roman" w:cs="Times New Roman"/>
        </w:rPr>
        <w:t>ИП Продай Марком Владиславовичем,  ОГРНИП 3237744600007660, ИНН 771820429233,</w:t>
      </w:r>
      <w:r w:rsidRPr="009B0E66">
        <w:rPr>
          <w:rFonts w:ascii="Times New Roman" w:hAnsi="Times New Roman" w:cs="Times New Roman"/>
        </w:rPr>
        <w:t xml:space="preserve"> адрес: </w:t>
      </w:r>
      <w:r w:rsidR="007A0267">
        <w:rPr>
          <w:rFonts w:ascii="Times New Roman" w:hAnsi="Times New Roman" w:cs="Times New Roman"/>
        </w:rPr>
        <w:t>г</w:t>
      </w:r>
      <w:r w:rsidR="007A0267" w:rsidRPr="007A0267">
        <w:rPr>
          <w:rFonts w:ascii="Times New Roman" w:hAnsi="Times New Roman" w:cs="Times New Roman"/>
        </w:rPr>
        <w:t>.</w:t>
      </w:r>
      <w:r w:rsidR="007A0267">
        <w:rPr>
          <w:rFonts w:ascii="Times New Roman" w:hAnsi="Times New Roman" w:cs="Times New Roman"/>
        </w:rPr>
        <w:t xml:space="preserve"> Москва</w:t>
      </w:r>
      <w:r w:rsidR="007A0267" w:rsidRPr="007A0267">
        <w:rPr>
          <w:rFonts w:ascii="Times New Roman" w:hAnsi="Times New Roman" w:cs="Times New Roman"/>
        </w:rPr>
        <w:t>,</w:t>
      </w:r>
      <w:r w:rsidR="007A0267">
        <w:rPr>
          <w:rFonts w:ascii="Times New Roman" w:hAnsi="Times New Roman" w:cs="Times New Roman"/>
        </w:rPr>
        <w:t xml:space="preserve"> ул</w:t>
      </w:r>
      <w:r w:rsidR="007A0267" w:rsidRPr="007A0267">
        <w:rPr>
          <w:rFonts w:ascii="Times New Roman" w:hAnsi="Times New Roman" w:cs="Times New Roman"/>
        </w:rPr>
        <w:t>.</w:t>
      </w:r>
      <w:r w:rsidR="007A0267">
        <w:rPr>
          <w:rFonts w:ascii="Times New Roman" w:hAnsi="Times New Roman" w:cs="Times New Roman"/>
        </w:rPr>
        <w:t xml:space="preserve"> Средняя Первомайская</w:t>
      </w:r>
      <w:r w:rsidR="007A0267" w:rsidRPr="0015334F">
        <w:rPr>
          <w:rFonts w:ascii="Times New Roman" w:hAnsi="Times New Roman" w:cs="Times New Roman"/>
        </w:rPr>
        <w:t>,</w:t>
      </w:r>
      <w:r w:rsidR="007A0267">
        <w:rPr>
          <w:rFonts w:ascii="Times New Roman" w:hAnsi="Times New Roman" w:cs="Times New Roman"/>
        </w:rPr>
        <w:t xml:space="preserve"> дом 26</w:t>
      </w:r>
      <w:r w:rsidR="007A0267" w:rsidRPr="0015334F">
        <w:rPr>
          <w:rFonts w:ascii="Times New Roman" w:hAnsi="Times New Roman" w:cs="Times New Roman"/>
        </w:rPr>
        <w:t xml:space="preserve"> </w:t>
      </w:r>
      <w:r w:rsidRPr="009B0E66">
        <w:rPr>
          <w:rFonts w:ascii="Times New Roman" w:hAnsi="Times New Roman" w:cs="Times New Roman"/>
        </w:rPr>
        <w:t>(далее — Оператор).</w:t>
      </w:r>
    </w:p>
    <w:p w14:paraId="535AB866" w14:textId="0861F266" w:rsidR="009C5C28" w:rsidRPr="009B0E66" w:rsidRDefault="009C5C28" w:rsidP="009C5C28">
      <w:pPr>
        <w:jc w:val="both"/>
        <w:rPr>
          <w:rFonts w:ascii="Times New Roman" w:hAnsi="Times New Roman" w:cs="Times New Roman"/>
        </w:rPr>
      </w:pPr>
      <w:r w:rsidRPr="009B0E66">
        <w:rPr>
          <w:rFonts w:ascii="Times New Roman" w:hAnsi="Times New Roman" w:cs="Times New Roman"/>
        </w:rPr>
        <w:t>1.1. Оператор ставит своей важнейшей целью и условием осуществления своей деятельности соблюдение прав и свобод чело</w:t>
      </w:r>
      <w:r w:rsidR="009B0E66" w:rsidRPr="009B0E66">
        <w:rPr>
          <w:rFonts w:ascii="Times New Roman" w:hAnsi="Times New Roman" w:cs="Times New Roman"/>
        </w:rPr>
        <w:t xml:space="preserve"> </w:t>
      </w:r>
      <w:r w:rsidRPr="009B0E66">
        <w:rPr>
          <w:rFonts w:ascii="Times New Roman" w:hAnsi="Times New Roman" w:cs="Times New Roman"/>
        </w:rPr>
        <w:t>века и гражданина при обработке его персональных данных, в том числе защиты прав на неприкосновенность частной жизни, личную и семейную тайну.</w:t>
      </w:r>
    </w:p>
    <w:p w14:paraId="54D97C9F" w14:textId="14D87144" w:rsidR="009C5C28" w:rsidRPr="009B0E66" w:rsidRDefault="009C5C28" w:rsidP="009C5C28">
      <w:pPr>
        <w:jc w:val="both"/>
        <w:rPr>
          <w:rFonts w:ascii="Times New Roman" w:hAnsi="Times New Roman" w:cs="Times New Roman"/>
        </w:rPr>
      </w:pPr>
      <w:r w:rsidRPr="009B0E66">
        <w:rPr>
          <w:rFonts w:ascii="Times New Roman" w:hAnsi="Times New Roman" w:cs="Times New Roman"/>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w:t>
      </w:r>
      <w:r w:rsidR="00A34BD1" w:rsidRPr="009B0E66">
        <w:rPr>
          <w:rFonts w:ascii="Times New Roman" w:hAnsi="Times New Roman" w:cs="Times New Roman"/>
        </w:rPr>
        <w:t xml:space="preserve">клиентах, </w:t>
      </w:r>
      <w:r w:rsidRPr="009B0E66">
        <w:rPr>
          <w:rFonts w:ascii="Times New Roman" w:hAnsi="Times New Roman" w:cs="Times New Roman"/>
        </w:rPr>
        <w:t xml:space="preserve">посетителях веб-сайта </w:t>
      </w:r>
      <w:hyperlink r:id="rId5" w:history="1">
        <w:r w:rsidR="00A2691F" w:rsidRPr="00582C88">
          <w:rPr>
            <w:rStyle w:val="ac"/>
            <w:rFonts w:ascii="Times New Roman" w:eastAsia="Aptos" w:hAnsi="Times New Roman" w:cs="Times New Roman"/>
          </w:rPr>
          <w:t>https://proday.partners</w:t>
        </w:r>
      </w:hyperlink>
      <w:r w:rsidR="00A2691F">
        <w:rPr>
          <w:rFonts w:ascii="Times New Roman" w:eastAsia="Aptos" w:hAnsi="Times New Roman" w:cs="Times New Roman"/>
        </w:rPr>
        <w:t xml:space="preserve"> </w:t>
      </w:r>
      <w:r w:rsidRPr="009B0E66">
        <w:rPr>
          <w:rFonts w:ascii="Times New Roman" w:hAnsi="Times New Roman" w:cs="Times New Roman"/>
        </w:rPr>
        <w:t>.</w:t>
      </w:r>
    </w:p>
    <w:p w14:paraId="0FCB6CF6" w14:textId="039886FD" w:rsidR="009C5C28" w:rsidRPr="009B0E66" w:rsidRDefault="009C5C28" w:rsidP="009C5C28">
      <w:pPr>
        <w:jc w:val="both"/>
        <w:rPr>
          <w:rFonts w:ascii="Times New Roman" w:hAnsi="Times New Roman" w:cs="Times New Roman"/>
          <w:b/>
          <w:bCs/>
        </w:rPr>
      </w:pPr>
      <w:r w:rsidRPr="009B0E66">
        <w:rPr>
          <w:rFonts w:ascii="Times New Roman" w:hAnsi="Times New Roman" w:cs="Times New Roman"/>
          <w:b/>
          <w:bCs/>
        </w:rPr>
        <w:t xml:space="preserve">2. </w:t>
      </w:r>
      <w:r w:rsidR="0048484A" w:rsidRPr="009B0E66">
        <w:rPr>
          <w:rFonts w:ascii="Times New Roman" w:hAnsi="Times New Roman" w:cs="Times New Roman"/>
          <w:b/>
          <w:bCs/>
        </w:rPr>
        <w:t>ОСНОВНЫЕ ПОНЯТИЯ, ИСПОЛЬЗУЕМЫЕ В ПОЛИТИКЕ</w:t>
      </w:r>
    </w:p>
    <w:p w14:paraId="5A2FA3A8" w14:textId="77777777" w:rsidR="009C5C28" w:rsidRPr="009B0E66" w:rsidRDefault="009C5C28" w:rsidP="009C5C28">
      <w:pPr>
        <w:spacing w:after="0" w:line="240" w:lineRule="auto"/>
        <w:jc w:val="both"/>
        <w:rPr>
          <w:rFonts w:ascii="Times New Roman" w:hAnsi="Times New Roman" w:cs="Times New Roman"/>
        </w:rPr>
      </w:pPr>
      <w:r w:rsidRPr="009B0E66">
        <w:rPr>
          <w:rFonts w:ascii="Times New Roman" w:hAnsi="Times New Roman" w:cs="Times New Roman"/>
        </w:rPr>
        <w:t xml:space="preserve">2.1. </w:t>
      </w:r>
      <w:r w:rsidRPr="009B0E66">
        <w:rPr>
          <w:rFonts w:ascii="Times New Roman" w:hAnsi="Times New Roman" w:cs="Times New Roman"/>
          <w:i/>
          <w:iCs/>
        </w:rPr>
        <w:t>Автоматизированная обработка персональных данных</w:t>
      </w:r>
      <w:r w:rsidRPr="009B0E66">
        <w:rPr>
          <w:rFonts w:ascii="Times New Roman" w:hAnsi="Times New Roman" w:cs="Times New Roman"/>
        </w:rPr>
        <w:t xml:space="preserve"> — обработка персональных данных с помощью средств вычислительной техники.</w:t>
      </w:r>
    </w:p>
    <w:p w14:paraId="3E8C671D" w14:textId="77777777" w:rsidR="009C5C28" w:rsidRPr="009B0E66" w:rsidRDefault="009C5C28" w:rsidP="009C5C28">
      <w:pPr>
        <w:spacing w:after="0" w:line="240" w:lineRule="auto"/>
        <w:jc w:val="both"/>
        <w:rPr>
          <w:rFonts w:ascii="Times New Roman" w:hAnsi="Times New Roman" w:cs="Times New Roman"/>
        </w:rPr>
      </w:pPr>
      <w:r w:rsidRPr="009B0E66">
        <w:rPr>
          <w:rFonts w:ascii="Times New Roman" w:hAnsi="Times New Roman" w:cs="Times New Roman"/>
        </w:rPr>
        <w:t xml:space="preserve">2.2. </w:t>
      </w:r>
      <w:r w:rsidRPr="009B0E66">
        <w:rPr>
          <w:rFonts w:ascii="Times New Roman" w:hAnsi="Times New Roman" w:cs="Times New Roman"/>
          <w:i/>
          <w:iCs/>
        </w:rPr>
        <w:t>Блокирование персональных данных</w:t>
      </w:r>
      <w:r w:rsidRPr="009B0E66">
        <w:rPr>
          <w:rFonts w:ascii="Times New Roman" w:hAnsi="Times New Roman" w:cs="Times New Roman"/>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633424D6" w14:textId="495AA130" w:rsidR="009C5C28" w:rsidRPr="009B0E66" w:rsidRDefault="009C5C28" w:rsidP="009C5C28">
      <w:pPr>
        <w:spacing w:after="0" w:line="240" w:lineRule="auto"/>
        <w:jc w:val="both"/>
        <w:rPr>
          <w:rFonts w:ascii="Times New Roman" w:hAnsi="Times New Roman" w:cs="Times New Roman"/>
        </w:rPr>
      </w:pPr>
      <w:r w:rsidRPr="009B0E66">
        <w:rPr>
          <w:rFonts w:ascii="Times New Roman" w:hAnsi="Times New Roman" w:cs="Times New Roman"/>
        </w:rPr>
        <w:t xml:space="preserve">2.3. </w:t>
      </w:r>
      <w:r w:rsidRPr="009B0E66">
        <w:rPr>
          <w:rFonts w:ascii="Times New Roman" w:hAnsi="Times New Roman" w:cs="Times New Roman"/>
          <w:i/>
          <w:iCs/>
        </w:rPr>
        <w:t>Веб-сайт</w:t>
      </w:r>
      <w:r w:rsidRPr="009B0E66">
        <w:rPr>
          <w:rFonts w:ascii="Times New Roman" w:hAnsi="Times New Roman" w:cs="Times New Roman"/>
        </w:rPr>
        <w:t xml:space="preserve">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6" w:history="1">
        <w:r w:rsidR="009B0E66" w:rsidRPr="009B0E66">
          <w:rPr>
            <w:rStyle w:val="ac"/>
            <w:rFonts w:ascii="Times New Roman" w:eastAsia="Aptos" w:hAnsi="Times New Roman" w:cs="Times New Roman"/>
          </w:rPr>
          <w:t>https://proday.partners</w:t>
        </w:r>
      </w:hyperlink>
      <w:r w:rsidR="009B0E66" w:rsidRPr="009B0E66">
        <w:rPr>
          <w:rFonts w:ascii="Times New Roman" w:eastAsia="Aptos" w:hAnsi="Times New Roman" w:cs="Times New Roman"/>
        </w:rPr>
        <w:t xml:space="preserve"> .</w:t>
      </w:r>
    </w:p>
    <w:p w14:paraId="5A95F084" w14:textId="77777777" w:rsidR="009C5C28" w:rsidRPr="009B0E66" w:rsidRDefault="009C5C28" w:rsidP="009C5C28">
      <w:pPr>
        <w:spacing w:after="0" w:line="240" w:lineRule="auto"/>
        <w:jc w:val="both"/>
        <w:rPr>
          <w:rFonts w:ascii="Times New Roman" w:hAnsi="Times New Roman" w:cs="Times New Roman"/>
        </w:rPr>
      </w:pPr>
      <w:r w:rsidRPr="009B0E66">
        <w:rPr>
          <w:rFonts w:ascii="Times New Roman" w:hAnsi="Times New Roman" w:cs="Times New Roman"/>
        </w:rPr>
        <w:t xml:space="preserve">2.4. </w:t>
      </w:r>
      <w:r w:rsidRPr="009B0E66">
        <w:rPr>
          <w:rFonts w:ascii="Times New Roman" w:hAnsi="Times New Roman" w:cs="Times New Roman"/>
          <w:i/>
          <w:iCs/>
        </w:rPr>
        <w:t>Информационная система персональных данных</w:t>
      </w:r>
      <w:r w:rsidRPr="009B0E66">
        <w:rPr>
          <w:rFonts w:ascii="Times New Roman" w:hAnsi="Times New Roman" w:cs="Times New Roman"/>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BBD21EC" w14:textId="77777777" w:rsidR="009C5C28" w:rsidRPr="009B0E66" w:rsidRDefault="009C5C28" w:rsidP="009C5C28">
      <w:pPr>
        <w:spacing w:after="0" w:line="240" w:lineRule="auto"/>
        <w:jc w:val="both"/>
        <w:rPr>
          <w:rFonts w:ascii="Times New Roman" w:hAnsi="Times New Roman" w:cs="Times New Roman"/>
        </w:rPr>
      </w:pPr>
      <w:r w:rsidRPr="009B0E66">
        <w:rPr>
          <w:rFonts w:ascii="Times New Roman" w:hAnsi="Times New Roman" w:cs="Times New Roman"/>
        </w:rPr>
        <w:t xml:space="preserve">2.5. </w:t>
      </w:r>
      <w:r w:rsidRPr="009B0E66">
        <w:rPr>
          <w:rFonts w:ascii="Times New Roman" w:hAnsi="Times New Roman" w:cs="Times New Roman"/>
          <w:i/>
          <w:iCs/>
        </w:rPr>
        <w:t>Обезличивание персональных данных</w:t>
      </w:r>
      <w:r w:rsidRPr="009B0E66">
        <w:rPr>
          <w:rFonts w:ascii="Times New Roman" w:hAnsi="Times New Roman" w:cs="Times New Roman"/>
        </w:rPr>
        <w:t xml:space="preserve">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sidRPr="009B0E66">
        <w:rPr>
          <w:rFonts w:ascii="Times New Roman" w:hAnsi="Times New Roman" w:cs="Times New Roman"/>
        </w:rPr>
        <w:br/>
        <w:t xml:space="preserve">2.6. </w:t>
      </w:r>
      <w:r w:rsidRPr="009B0E66">
        <w:rPr>
          <w:rFonts w:ascii="Times New Roman" w:hAnsi="Times New Roman" w:cs="Times New Roman"/>
          <w:i/>
          <w:iCs/>
        </w:rPr>
        <w:t>Обработка персональных данных</w:t>
      </w:r>
      <w:r w:rsidRPr="009B0E66">
        <w:rPr>
          <w:rFonts w:ascii="Times New Roman" w:hAnsi="Times New Roman" w:cs="Times New Roman"/>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72C6A83" w14:textId="77777777" w:rsidR="009C5C28" w:rsidRPr="009B0E66" w:rsidRDefault="009C5C28" w:rsidP="009C5C28">
      <w:pPr>
        <w:spacing w:after="0" w:line="240" w:lineRule="auto"/>
        <w:jc w:val="both"/>
        <w:rPr>
          <w:rFonts w:ascii="Times New Roman" w:hAnsi="Times New Roman" w:cs="Times New Roman"/>
        </w:rPr>
      </w:pPr>
      <w:r w:rsidRPr="009B0E66">
        <w:rPr>
          <w:rFonts w:ascii="Times New Roman" w:hAnsi="Times New Roman" w:cs="Times New Roman"/>
        </w:rPr>
        <w:t xml:space="preserve">2.7. </w:t>
      </w:r>
      <w:r w:rsidRPr="009B0E66">
        <w:rPr>
          <w:rFonts w:ascii="Times New Roman" w:hAnsi="Times New Roman" w:cs="Times New Roman"/>
          <w:i/>
          <w:iCs/>
        </w:rPr>
        <w:t>Оператор</w:t>
      </w:r>
      <w:r w:rsidRPr="009B0E66">
        <w:rPr>
          <w:rFonts w:ascii="Times New Roman" w:hAnsi="Times New Roman" w:cs="Times New Roman"/>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1690D5D" w14:textId="4FF2DE62" w:rsidR="009C5C28" w:rsidRPr="009B0E66" w:rsidRDefault="009C5C28" w:rsidP="009C5C28">
      <w:pPr>
        <w:spacing w:after="0" w:line="240" w:lineRule="auto"/>
        <w:jc w:val="both"/>
        <w:rPr>
          <w:rFonts w:ascii="Times New Roman" w:hAnsi="Times New Roman" w:cs="Times New Roman"/>
        </w:rPr>
      </w:pPr>
      <w:r w:rsidRPr="009B0E66">
        <w:rPr>
          <w:rFonts w:ascii="Times New Roman" w:hAnsi="Times New Roman" w:cs="Times New Roman"/>
        </w:rPr>
        <w:lastRenderedPageBreak/>
        <w:t xml:space="preserve">2.8. </w:t>
      </w:r>
      <w:r w:rsidRPr="009B0E66">
        <w:rPr>
          <w:rFonts w:ascii="Times New Roman" w:hAnsi="Times New Roman" w:cs="Times New Roman"/>
          <w:i/>
          <w:iCs/>
        </w:rPr>
        <w:t>Персональные данные</w:t>
      </w:r>
      <w:r w:rsidRPr="009B0E66">
        <w:rPr>
          <w:rFonts w:ascii="Times New Roman" w:hAnsi="Times New Roman" w:cs="Times New Roman"/>
        </w:rPr>
        <w:t xml:space="preserve"> — любая информация, относящаяся прямо или косвенно к определенному или определяемому Пользователю веб-сайта </w:t>
      </w:r>
      <w:r w:rsidR="009B0E66" w:rsidRPr="009B0E66">
        <w:rPr>
          <w:rFonts w:ascii="Times New Roman" w:eastAsia="Aptos" w:hAnsi="Times New Roman" w:cs="Times New Roman"/>
        </w:rPr>
        <w:t>https://proday.partners</w:t>
      </w:r>
      <w:r w:rsidRPr="009B0E66">
        <w:rPr>
          <w:rFonts w:ascii="Times New Roman" w:hAnsi="Times New Roman" w:cs="Times New Roman"/>
        </w:rPr>
        <w:t>.</w:t>
      </w:r>
      <w:r w:rsidRPr="009B0E66">
        <w:rPr>
          <w:rFonts w:ascii="Times New Roman" w:hAnsi="Times New Roman" w:cs="Times New Roman"/>
        </w:rPr>
        <w:br/>
        <w:t xml:space="preserve">2.9. </w:t>
      </w:r>
      <w:r w:rsidRPr="009B0E66">
        <w:rPr>
          <w:rFonts w:ascii="Times New Roman" w:hAnsi="Times New Roman" w:cs="Times New Roman"/>
          <w:i/>
          <w:iCs/>
        </w:rPr>
        <w:t>Персональные данные, разрешенные субъектом персональных данных для распространения,</w:t>
      </w:r>
      <w:r w:rsidRPr="009B0E66">
        <w:rPr>
          <w:rFonts w:ascii="Times New Roman" w:hAnsi="Times New Roman" w:cs="Times New Roman"/>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64C8BCDA" w14:textId="26A01C99" w:rsidR="009C5C28" w:rsidRPr="009B0E66" w:rsidRDefault="009C5C28" w:rsidP="009C5C28">
      <w:pPr>
        <w:spacing w:after="0" w:line="240" w:lineRule="auto"/>
        <w:jc w:val="both"/>
        <w:rPr>
          <w:rFonts w:ascii="Times New Roman" w:hAnsi="Times New Roman" w:cs="Times New Roman"/>
        </w:rPr>
      </w:pPr>
      <w:r w:rsidRPr="009B0E66">
        <w:rPr>
          <w:rFonts w:ascii="Times New Roman" w:hAnsi="Times New Roman" w:cs="Times New Roman"/>
        </w:rPr>
        <w:t xml:space="preserve">2.10. </w:t>
      </w:r>
      <w:r w:rsidRPr="009B0E66">
        <w:rPr>
          <w:rFonts w:ascii="Times New Roman" w:hAnsi="Times New Roman" w:cs="Times New Roman"/>
          <w:i/>
          <w:iCs/>
        </w:rPr>
        <w:t>Пользователь</w:t>
      </w:r>
      <w:r w:rsidRPr="009B0E66">
        <w:rPr>
          <w:rFonts w:ascii="Times New Roman" w:hAnsi="Times New Roman" w:cs="Times New Roman"/>
        </w:rPr>
        <w:t xml:space="preserve"> — любой посетитель веб-сайта </w:t>
      </w:r>
      <w:hyperlink r:id="rId7" w:history="1">
        <w:r w:rsidR="009B0E66" w:rsidRPr="009B0E66">
          <w:rPr>
            <w:rStyle w:val="ac"/>
            <w:rFonts w:ascii="Times New Roman" w:hAnsi="Times New Roman" w:cs="Times New Roman"/>
          </w:rPr>
          <w:t>https://proday.partners</w:t>
        </w:r>
      </w:hyperlink>
      <w:r w:rsidR="009B0E66" w:rsidRPr="009B0E66">
        <w:rPr>
          <w:rFonts w:ascii="Times New Roman" w:hAnsi="Times New Roman" w:cs="Times New Roman"/>
        </w:rPr>
        <w:t xml:space="preserve"> /</w:t>
      </w:r>
    </w:p>
    <w:p w14:paraId="6D29DB67" w14:textId="77777777" w:rsidR="009C5C28" w:rsidRPr="009B0E66" w:rsidRDefault="009C5C28" w:rsidP="009C5C28">
      <w:pPr>
        <w:spacing w:after="0" w:line="240" w:lineRule="auto"/>
        <w:jc w:val="both"/>
        <w:rPr>
          <w:rFonts w:ascii="Times New Roman" w:hAnsi="Times New Roman" w:cs="Times New Roman"/>
        </w:rPr>
      </w:pPr>
      <w:r w:rsidRPr="009B0E66">
        <w:rPr>
          <w:rFonts w:ascii="Times New Roman" w:hAnsi="Times New Roman" w:cs="Times New Roman"/>
        </w:rPr>
        <w:t xml:space="preserve">2.11. </w:t>
      </w:r>
      <w:r w:rsidRPr="009B0E66">
        <w:rPr>
          <w:rFonts w:ascii="Times New Roman" w:hAnsi="Times New Roman" w:cs="Times New Roman"/>
          <w:i/>
          <w:iCs/>
        </w:rPr>
        <w:t>Предоставление персональных данных</w:t>
      </w:r>
      <w:r w:rsidRPr="009B0E66">
        <w:rPr>
          <w:rFonts w:ascii="Times New Roman" w:hAnsi="Times New Roman" w:cs="Times New Roman"/>
        </w:rPr>
        <w:t xml:space="preserve"> — действия, направленные на раскрытие персональных данных определенному лицу или определенному кругу лиц.</w:t>
      </w:r>
      <w:r w:rsidRPr="009B0E66">
        <w:rPr>
          <w:rFonts w:ascii="Times New Roman" w:hAnsi="Times New Roman" w:cs="Times New Roman"/>
        </w:rPr>
        <w:br/>
        <w:t xml:space="preserve">2.12. </w:t>
      </w:r>
      <w:r w:rsidRPr="009B0E66">
        <w:rPr>
          <w:rFonts w:ascii="Times New Roman" w:hAnsi="Times New Roman" w:cs="Times New Roman"/>
          <w:i/>
          <w:iCs/>
        </w:rPr>
        <w:t>Распространение персональных данных</w:t>
      </w:r>
      <w:r w:rsidRPr="009B0E66">
        <w:rPr>
          <w:rFonts w:ascii="Times New Roman" w:hAnsi="Times New Roman" w:cs="Times New Roman"/>
        </w:rPr>
        <w:t xml:space="preserve">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739E0078" w14:textId="77777777" w:rsidR="009C5C28" w:rsidRPr="009B0E66" w:rsidRDefault="009C5C28" w:rsidP="009C5C28">
      <w:pPr>
        <w:spacing w:after="0" w:line="240" w:lineRule="auto"/>
        <w:jc w:val="both"/>
        <w:rPr>
          <w:rFonts w:ascii="Times New Roman" w:hAnsi="Times New Roman" w:cs="Times New Roman"/>
        </w:rPr>
      </w:pPr>
      <w:r w:rsidRPr="009B0E66">
        <w:rPr>
          <w:rFonts w:ascii="Times New Roman" w:hAnsi="Times New Roman" w:cs="Times New Roman"/>
        </w:rPr>
        <w:t xml:space="preserve">2.13. </w:t>
      </w:r>
      <w:r w:rsidRPr="009B0E66">
        <w:rPr>
          <w:rFonts w:ascii="Times New Roman" w:hAnsi="Times New Roman" w:cs="Times New Roman"/>
          <w:i/>
          <w:iCs/>
        </w:rPr>
        <w:t>Трансграничная передача персональных данных</w:t>
      </w:r>
      <w:r w:rsidRPr="009B0E66">
        <w:rPr>
          <w:rFonts w:ascii="Times New Roman" w:hAnsi="Times New Roman" w:cs="Times New Roman"/>
        </w:rPr>
        <w:t xml:space="preserve">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5526F4CE" w14:textId="77777777" w:rsidR="0048484A" w:rsidRPr="009B0E66" w:rsidRDefault="009C5C28" w:rsidP="0048484A">
      <w:pPr>
        <w:spacing w:after="0" w:line="240" w:lineRule="auto"/>
        <w:jc w:val="both"/>
        <w:rPr>
          <w:rFonts w:ascii="Times New Roman" w:hAnsi="Times New Roman" w:cs="Times New Roman"/>
          <w:b/>
          <w:bCs/>
        </w:rPr>
      </w:pPr>
      <w:r w:rsidRPr="009B0E66">
        <w:rPr>
          <w:rFonts w:ascii="Times New Roman" w:hAnsi="Times New Roman" w:cs="Times New Roman"/>
        </w:rPr>
        <w:t xml:space="preserve">2.14. </w:t>
      </w:r>
      <w:r w:rsidRPr="009B0E66">
        <w:rPr>
          <w:rFonts w:ascii="Times New Roman" w:hAnsi="Times New Roman" w:cs="Times New Roman"/>
          <w:i/>
          <w:iCs/>
        </w:rPr>
        <w:t>Уничтожение персональных данных</w:t>
      </w:r>
      <w:r w:rsidRPr="009B0E66">
        <w:rPr>
          <w:rFonts w:ascii="Times New Roman" w:hAnsi="Times New Roman" w:cs="Times New Roman"/>
        </w:rPr>
        <w:t xml:space="preserve">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r w:rsidRPr="009B0E66">
        <w:rPr>
          <w:rFonts w:ascii="Times New Roman" w:hAnsi="Times New Roman" w:cs="Times New Roman"/>
        </w:rPr>
        <w:br/>
      </w:r>
    </w:p>
    <w:p w14:paraId="57E2FD58" w14:textId="236AEF7E" w:rsidR="0048484A" w:rsidRPr="0015334F" w:rsidRDefault="0048484A" w:rsidP="0048484A">
      <w:pPr>
        <w:spacing w:after="0" w:line="240" w:lineRule="auto"/>
        <w:jc w:val="both"/>
        <w:rPr>
          <w:rFonts w:ascii="Times New Roman" w:hAnsi="Times New Roman" w:cs="Times New Roman"/>
          <w:b/>
          <w:bCs/>
        </w:rPr>
      </w:pPr>
      <w:r w:rsidRPr="009B0E66">
        <w:rPr>
          <w:rFonts w:ascii="Times New Roman" w:hAnsi="Times New Roman" w:cs="Times New Roman"/>
          <w:b/>
          <w:bCs/>
        </w:rPr>
        <w:t>3. ПРИНЦИПЫ И УСЛОВИЯ ОБРАБОТКИ ПЕРСОНАЛЬНЫХ ДАННЫХ</w:t>
      </w:r>
    </w:p>
    <w:p w14:paraId="17E735D1" w14:textId="77777777" w:rsidR="007A0267" w:rsidRPr="0015334F" w:rsidRDefault="007A0267" w:rsidP="0048484A">
      <w:pPr>
        <w:spacing w:after="0" w:line="240" w:lineRule="auto"/>
        <w:jc w:val="both"/>
        <w:rPr>
          <w:rFonts w:ascii="Times New Roman" w:hAnsi="Times New Roman" w:cs="Times New Roman"/>
          <w:b/>
          <w:bCs/>
        </w:rPr>
      </w:pPr>
    </w:p>
    <w:p w14:paraId="69956C9C" w14:textId="77777777" w:rsidR="0048484A" w:rsidRPr="009B0E66" w:rsidRDefault="0048484A" w:rsidP="0048484A">
      <w:pPr>
        <w:spacing w:after="0" w:line="240" w:lineRule="auto"/>
        <w:jc w:val="both"/>
        <w:rPr>
          <w:rFonts w:ascii="Times New Roman" w:hAnsi="Times New Roman" w:cs="Times New Roman"/>
        </w:rPr>
      </w:pPr>
      <w:r w:rsidRPr="009B0E66">
        <w:rPr>
          <w:rFonts w:ascii="Times New Roman" w:hAnsi="Times New Roman" w:cs="Times New Roman"/>
        </w:rPr>
        <w:t xml:space="preserve"> 3.1. Обработка персональных данных Оператором осуществляется на основе принципов: </w:t>
      </w:r>
    </w:p>
    <w:p w14:paraId="3A1E0DDC" w14:textId="3C03670F" w:rsidR="0048484A" w:rsidRPr="009B0E66" w:rsidRDefault="0048484A" w:rsidP="0048484A">
      <w:pPr>
        <w:spacing w:after="0" w:line="240" w:lineRule="auto"/>
        <w:jc w:val="both"/>
        <w:rPr>
          <w:rFonts w:ascii="Times New Roman" w:hAnsi="Times New Roman" w:cs="Times New Roman"/>
        </w:rPr>
      </w:pPr>
      <w:r w:rsidRPr="009B0E66">
        <w:rPr>
          <w:rFonts w:ascii="Times New Roman" w:hAnsi="Times New Roman" w:cs="Times New Roman"/>
        </w:rPr>
        <w:t xml:space="preserve">− законности и справедливости целей и способов обработки персональных данных; </w:t>
      </w:r>
    </w:p>
    <w:p w14:paraId="2E067230" w14:textId="77777777" w:rsidR="0048484A" w:rsidRPr="009B0E66" w:rsidRDefault="0048484A" w:rsidP="0048484A">
      <w:pPr>
        <w:spacing w:after="0" w:line="240" w:lineRule="auto"/>
        <w:jc w:val="both"/>
        <w:rPr>
          <w:rFonts w:ascii="Times New Roman" w:hAnsi="Times New Roman" w:cs="Times New Roman"/>
        </w:rPr>
      </w:pPr>
      <w:r w:rsidRPr="009B0E66">
        <w:rPr>
          <w:rFonts w:ascii="Times New Roman" w:hAnsi="Times New Roman" w:cs="Times New Roman"/>
        </w:rPr>
        <w:t xml:space="preserve">−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 </w:t>
      </w:r>
    </w:p>
    <w:p w14:paraId="485756EE" w14:textId="77777777" w:rsidR="0048484A" w:rsidRPr="009B0E66" w:rsidRDefault="0048484A" w:rsidP="0048484A">
      <w:pPr>
        <w:spacing w:after="0" w:line="240" w:lineRule="auto"/>
        <w:jc w:val="both"/>
        <w:rPr>
          <w:rFonts w:ascii="Times New Roman" w:hAnsi="Times New Roman" w:cs="Times New Roman"/>
        </w:rPr>
      </w:pPr>
      <w:r w:rsidRPr="009B0E66">
        <w:rPr>
          <w:rFonts w:ascii="Times New Roman" w:hAnsi="Times New Roman" w:cs="Times New Roman"/>
        </w:rPr>
        <w:t xml:space="preserve">− соответствия объема и характера обрабатываемых персональных данных, способов обработки персональных данных целям обработки персональных данных; </w:t>
      </w:r>
    </w:p>
    <w:p w14:paraId="59AECAD7" w14:textId="77777777" w:rsidR="0048484A" w:rsidRPr="009B0E66" w:rsidRDefault="0048484A" w:rsidP="0048484A">
      <w:pPr>
        <w:spacing w:after="0" w:line="240" w:lineRule="auto"/>
        <w:jc w:val="both"/>
        <w:rPr>
          <w:rFonts w:ascii="Times New Roman" w:hAnsi="Times New Roman" w:cs="Times New Roman"/>
        </w:rPr>
      </w:pPr>
      <w:r w:rsidRPr="009B0E66">
        <w:rPr>
          <w:rFonts w:ascii="Times New Roman" w:hAnsi="Times New Roman" w:cs="Times New Roman"/>
        </w:rPr>
        <w:t xml:space="preserve">−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 − недопустимости объединения, созданных для несовместимых между собой целей баз данных, содержащих персональные данные; − хранения персональных данных в форме, позволяющей определить субъекта персональных данных, не дольше, чем этого требуют цели их обработки; − уничтожения по достижении целей обработки персональных данных или в случае утраты необходимости в их достижении. </w:t>
      </w:r>
    </w:p>
    <w:p w14:paraId="21A886E7" w14:textId="252F5787" w:rsidR="0048484A" w:rsidRPr="009B0E66" w:rsidRDefault="0048484A" w:rsidP="0048484A">
      <w:pPr>
        <w:spacing w:after="0" w:line="240" w:lineRule="auto"/>
        <w:jc w:val="both"/>
        <w:rPr>
          <w:rFonts w:ascii="Times New Roman" w:hAnsi="Times New Roman" w:cs="Times New Roman"/>
        </w:rPr>
      </w:pPr>
      <w:r w:rsidRPr="009B0E66">
        <w:rPr>
          <w:rFonts w:ascii="Times New Roman" w:hAnsi="Times New Roman" w:cs="Times New Roman"/>
        </w:rPr>
        <w:t xml:space="preserve">3.2. Обработка персональных данных осуществляется на основании условий, определенных законодательством Российской Федерации. </w:t>
      </w:r>
    </w:p>
    <w:p w14:paraId="594C1BDE" w14:textId="6B553C82" w:rsidR="0048484A" w:rsidRPr="009B0E66" w:rsidRDefault="0048484A" w:rsidP="0048484A">
      <w:pPr>
        <w:spacing w:after="0" w:line="240" w:lineRule="auto"/>
        <w:jc w:val="both"/>
        <w:rPr>
          <w:rFonts w:ascii="Times New Roman" w:hAnsi="Times New Roman" w:cs="Times New Roman"/>
        </w:rPr>
      </w:pPr>
      <w:r w:rsidRPr="009B0E66">
        <w:rPr>
          <w:rFonts w:ascii="Times New Roman" w:hAnsi="Times New Roman" w:cs="Times New Roman"/>
        </w:rPr>
        <w:t xml:space="preserve">3.3. Использование Оператором файлов cookie на сайте Оператора осуществляется на основании п. 5 ч. 1 ст. 6 Федерального закона «О персональных данных», которые представляют собой - небольшие текстовые файлы с информацией о Пользователе, хранящиеся на устройстве Пользователя, сбор которых осуществляется посредством метрической программы «Яндекс Метрика». </w:t>
      </w:r>
    </w:p>
    <w:p w14:paraId="57D5E638" w14:textId="77777777" w:rsidR="0048484A" w:rsidRPr="009B0E66" w:rsidRDefault="0048484A" w:rsidP="0048484A">
      <w:pPr>
        <w:spacing w:after="0" w:line="240" w:lineRule="auto"/>
        <w:jc w:val="both"/>
        <w:rPr>
          <w:rFonts w:ascii="Times New Roman" w:hAnsi="Times New Roman" w:cs="Times New Roman"/>
        </w:rPr>
      </w:pPr>
      <w:r w:rsidRPr="009B0E66">
        <w:rPr>
          <w:rFonts w:ascii="Times New Roman" w:hAnsi="Times New Roman" w:cs="Times New Roman"/>
        </w:rPr>
        <w:t xml:space="preserve">На сайте Оператора используются технические, статистические / аналитические / функциональные файлы cookie, используемые в целях идентификации Пользователя, сбора и анализа информации о производительности и использовании сайта Пользователями, проведение статистических и иных исследований в целях улучшения качества </w:t>
      </w:r>
      <w:r w:rsidRPr="009B0E66">
        <w:rPr>
          <w:rFonts w:ascii="Times New Roman" w:hAnsi="Times New Roman" w:cs="Times New Roman"/>
        </w:rPr>
        <w:lastRenderedPageBreak/>
        <w:t xml:space="preserve">предоставляемой информации, услуг и сервисов, и других статистических сведений. Срок хранения файлов cookie составляет 1 год. </w:t>
      </w:r>
    </w:p>
    <w:p w14:paraId="43EDD2A0" w14:textId="77777777" w:rsidR="0048484A" w:rsidRPr="009B0E66" w:rsidRDefault="0048484A" w:rsidP="0048484A">
      <w:pPr>
        <w:spacing w:after="0" w:line="240" w:lineRule="auto"/>
        <w:jc w:val="both"/>
        <w:rPr>
          <w:rFonts w:ascii="Times New Roman" w:hAnsi="Times New Roman" w:cs="Times New Roman"/>
        </w:rPr>
      </w:pPr>
      <w:r w:rsidRPr="009B0E66">
        <w:rPr>
          <w:rFonts w:ascii="Times New Roman" w:hAnsi="Times New Roman" w:cs="Times New Roman"/>
        </w:rPr>
        <w:t xml:space="preserve">Пользователь имеет возможность отключения (удаления) работы файлов cookie в браузере на устройстве, с которого совершается вход на сайт Оператора. </w:t>
      </w:r>
    </w:p>
    <w:p w14:paraId="0FCC22AC" w14:textId="15B62DA0" w:rsidR="0048484A" w:rsidRPr="009B0E66" w:rsidRDefault="0048484A" w:rsidP="009C5C28">
      <w:pPr>
        <w:spacing w:after="0" w:line="240" w:lineRule="auto"/>
        <w:jc w:val="both"/>
        <w:rPr>
          <w:rFonts w:ascii="Times New Roman" w:hAnsi="Times New Roman" w:cs="Times New Roman"/>
        </w:rPr>
      </w:pPr>
    </w:p>
    <w:p w14:paraId="2BF7AE35" w14:textId="77777777" w:rsidR="0048484A" w:rsidRPr="009B0E66" w:rsidRDefault="0048484A" w:rsidP="009C5C28">
      <w:pPr>
        <w:spacing w:after="0" w:line="240" w:lineRule="auto"/>
        <w:jc w:val="both"/>
        <w:rPr>
          <w:rFonts w:ascii="Times New Roman" w:hAnsi="Times New Roman" w:cs="Times New Roman"/>
        </w:rPr>
      </w:pPr>
    </w:p>
    <w:p w14:paraId="700EF1F9" w14:textId="034384C5" w:rsidR="009C5C28" w:rsidRPr="0015334F" w:rsidRDefault="0048484A" w:rsidP="009C5C28">
      <w:pPr>
        <w:spacing w:after="0" w:line="240" w:lineRule="auto"/>
        <w:jc w:val="both"/>
        <w:rPr>
          <w:rFonts w:ascii="Times New Roman" w:hAnsi="Times New Roman" w:cs="Times New Roman"/>
          <w:b/>
          <w:bCs/>
        </w:rPr>
      </w:pPr>
      <w:r w:rsidRPr="009B0E66">
        <w:rPr>
          <w:rFonts w:ascii="Times New Roman" w:hAnsi="Times New Roman" w:cs="Times New Roman"/>
          <w:b/>
          <w:bCs/>
        </w:rPr>
        <w:t>4</w:t>
      </w:r>
      <w:r w:rsidR="009C5C28" w:rsidRPr="009B0E66">
        <w:rPr>
          <w:rFonts w:ascii="Times New Roman" w:hAnsi="Times New Roman" w:cs="Times New Roman"/>
          <w:b/>
          <w:bCs/>
        </w:rPr>
        <w:t xml:space="preserve">. </w:t>
      </w:r>
      <w:r w:rsidRPr="009B0E66">
        <w:rPr>
          <w:rFonts w:ascii="Times New Roman" w:hAnsi="Times New Roman" w:cs="Times New Roman"/>
          <w:b/>
          <w:bCs/>
        </w:rPr>
        <w:t>ОСНОВНЫЕ ПРАВА И ОБЯЗАННОСТ</w:t>
      </w:r>
      <w:r w:rsidR="00D126E9" w:rsidRPr="009B0E66">
        <w:rPr>
          <w:rFonts w:ascii="Times New Roman" w:hAnsi="Times New Roman" w:cs="Times New Roman"/>
          <w:b/>
          <w:bCs/>
        </w:rPr>
        <w:t>И</w:t>
      </w:r>
      <w:r w:rsidRPr="009B0E66">
        <w:rPr>
          <w:rFonts w:ascii="Times New Roman" w:hAnsi="Times New Roman" w:cs="Times New Roman"/>
          <w:b/>
          <w:bCs/>
        </w:rPr>
        <w:t xml:space="preserve"> ОПЕРАТОРА</w:t>
      </w:r>
    </w:p>
    <w:p w14:paraId="03E67614" w14:textId="77777777" w:rsidR="007A0267" w:rsidRPr="0015334F" w:rsidRDefault="007A0267" w:rsidP="009C5C28">
      <w:pPr>
        <w:spacing w:after="0" w:line="240" w:lineRule="auto"/>
        <w:jc w:val="both"/>
        <w:rPr>
          <w:rFonts w:ascii="Times New Roman" w:hAnsi="Times New Roman" w:cs="Times New Roman"/>
          <w:b/>
          <w:bCs/>
        </w:rPr>
      </w:pPr>
    </w:p>
    <w:p w14:paraId="39B093A6" w14:textId="6D9B972F" w:rsidR="009C5C28" w:rsidRPr="009B0E66" w:rsidRDefault="0048484A" w:rsidP="009C5C28">
      <w:pPr>
        <w:spacing w:after="0" w:line="240" w:lineRule="auto"/>
        <w:jc w:val="both"/>
        <w:rPr>
          <w:rFonts w:ascii="Times New Roman" w:hAnsi="Times New Roman" w:cs="Times New Roman"/>
        </w:rPr>
      </w:pPr>
      <w:r w:rsidRPr="009B0E66">
        <w:rPr>
          <w:rFonts w:ascii="Times New Roman" w:hAnsi="Times New Roman" w:cs="Times New Roman"/>
        </w:rPr>
        <w:t>4</w:t>
      </w:r>
      <w:r w:rsidR="009C5C28" w:rsidRPr="009B0E66">
        <w:rPr>
          <w:rFonts w:ascii="Times New Roman" w:hAnsi="Times New Roman" w:cs="Times New Roman"/>
        </w:rPr>
        <w:t>.1. Оператор имеет право:</w:t>
      </w:r>
    </w:p>
    <w:p w14:paraId="2BCDDCD2" w14:textId="77777777" w:rsidR="009C5C28" w:rsidRPr="009B0E66" w:rsidRDefault="009C5C28" w:rsidP="009C5C28">
      <w:pPr>
        <w:spacing w:after="0" w:line="240" w:lineRule="auto"/>
        <w:jc w:val="both"/>
        <w:rPr>
          <w:rFonts w:ascii="Times New Roman" w:hAnsi="Times New Roman" w:cs="Times New Roman"/>
        </w:rPr>
      </w:pPr>
      <w:r w:rsidRPr="009B0E66">
        <w:rPr>
          <w:rFonts w:ascii="Times New Roman" w:hAnsi="Times New Roman" w:cs="Times New Roman"/>
        </w:rPr>
        <w:t>— получать от субъекта персональных данных достоверные информацию и/или документы, содержащие персональные данные;</w:t>
      </w:r>
    </w:p>
    <w:p w14:paraId="7CE8730C" w14:textId="77777777" w:rsidR="009C5C28" w:rsidRPr="009B0E66" w:rsidRDefault="009C5C28" w:rsidP="009C5C28">
      <w:pPr>
        <w:spacing w:after="0" w:line="240" w:lineRule="auto"/>
        <w:jc w:val="both"/>
        <w:rPr>
          <w:rFonts w:ascii="Times New Roman" w:hAnsi="Times New Roman" w:cs="Times New Roman"/>
        </w:rPr>
      </w:pPr>
      <w:r w:rsidRPr="009B0E66">
        <w:rPr>
          <w:rFonts w:ascii="Times New Roman" w:hAnsi="Times New Roman" w:cs="Times New Roman"/>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05A2421C" w14:textId="7E72C878" w:rsidR="009C5C28" w:rsidRPr="009B0E66" w:rsidRDefault="009C5C28" w:rsidP="009C5C28">
      <w:pPr>
        <w:spacing w:after="0" w:line="240" w:lineRule="auto"/>
        <w:jc w:val="both"/>
        <w:rPr>
          <w:rFonts w:ascii="Times New Roman" w:hAnsi="Times New Roman" w:cs="Times New Roman"/>
        </w:rPr>
      </w:pPr>
      <w:r w:rsidRPr="009B0E66">
        <w:rPr>
          <w:rFonts w:ascii="Times New Roman" w:hAnsi="Times New Roman" w:cs="Times New Roman"/>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Pr="009B0E66">
        <w:rPr>
          <w:rFonts w:ascii="Times New Roman" w:hAnsi="Times New Roman" w:cs="Times New Roman"/>
        </w:rPr>
        <w:br/>
      </w:r>
      <w:r w:rsidR="0048484A" w:rsidRPr="009B0E66">
        <w:rPr>
          <w:rFonts w:ascii="Times New Roman" w:hAnsi="Times New Roman" w:cs="Times New Roman"/>
        </w:rPr>
        <w:t>4</w:t>
      </w:r>
      <w:r w:rsidRPr="009B0E66">
        <w:rPr>
          <w:rFonts w:ascii="Times New Roman" w:hAnsi="Times New Roman" w:cs="Times New Roman"/>
        </w:rPr>
        <w:t>.2. Оператор обязан:</w:t>
      </w:r>
    </w:p>
    <w:p w14:paraId="33260DD2" w14:textId="77777777" w:rsidR="009C5C28" w:rsidRPr="009B0E66" w:rsidRDefault="009C5C28" w:rsidP="009C5C28">
      <w:pPr>
        <w:spacing w:after="0" w:line="240" w:lineRule="auto"/>
        <w:jc w:val="both"/>
        <w:rPr>
          <w:rFonts w:ascii="Times New Roman" w:hAnsi="Times New Roman" w:cs="Times New Roman"/>
        </w:rPr>
      </w:pPr>
      <w:r w:rsidRPr="009B0E66">
        <w:rPr>
          <w:rFonts w:ascii="Times New Roman" w:hAnsi="Times New Roman" w:cs="Times New Roman"/>
        </w:rPr>
        <w:t>— предоставлять субъекту персональных данных по его просьбе информацию, касающуюся обработки его персональных данных;</w:t>
      </w:r>
    </w:p>
    <w:p w14:paraId="68C449C5" w14:textId="77777777" w:rsidR="009C5C28" w:rsidRPr="009B0E66" w:rsidRDefault="009C5C28" w:rsidP="009C5C28">
      <w:pPr>
        <w:spacing w:after="0" w:line="240" w:lineRule="auto"/>
        <w:jc w:val="both"/>
        <w:rPr>
          <w:rFonts w:ascii="Times New Roman" w:hAnsi="Times New Roman" w:cs="Times New Roman"/>
        </w:rPr>
      </w:pPr>
      <w:r w:rsidRPr="009B0E66">
        <w:rPr>
          <w:rFonts w:ascii="Times New Roman" w:hAnsi="Times New Roman" w:cs="Times New Roman"/>
        </w:rPr>
        <w:t>— организовывать обработку персональных данных в порядке, установленном действующим законодательством РФ;</w:t>
      </w:r>
    </w:p>
    <w:p w14:paraId="5DDC4662" w14:textId="77777777" w:rsidR="009C5C28" w:rsidRPr="009B0E66" w:rsidRDefault="009C5C28" w:rsidP="009C5C28">
      <w:pPr>
        <w:spacing w:after="0" w:line="240" w:lineRule="auto"/>
        <w:jc w:val="both"/>
        <w:rPr>
          <w:rFonts w:ascii="Times New Roman" w:hAnsi="Times New Roman" w:cs="Times New Roman"/>
        </w:rPr>
      </w:pPr>
      <w:r w:rsidRPr="009B0E66">
        <w:rPr>
          <w:rFonts w:ascii="Times New Roman" w:hAnsi="Times New Roman" w:cs="Times New Roman"/>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sidRPr="009B0E66">
        <w:rPr>
          <w:rFonts w:ascii="Times New Roman" w:hAnsi="Times New Roman" w:cs="Times New Roman"/>
        </w:rPr>
        <w:b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r w:rsidRPr="009B0E66">
        <w:rPr>
          <w:rFonts w:ascii="Times New Roman" w:hAnsi="Times New Roman" w:cs="Times New Roman"/>
        </w:rPr>
        <w:br/>
        <w:t>— публиковать или иным образом обеспечивать неограниченный доступ к настоящей Политике в отношении обработки персональных данных;</w:t>
      </w:r>
    </w:p>
    <w:p w14:paraId="2B429FC8" w14:textId="77777777" w:rsidR="009C5C28" w:rsidRPr="009B0E66" w:rsidRDefault="009C5C28" w:rsidP="009C5C28">
      <w:pPr>
        <w:spacing w:after="0" w:line="240" w:lineRule="auto"/>
        <w:jc w:val="both"/>
        <w:rPr>
          <w:rFonts w:ascii="Times New Roman" w:hAnsi="Times New Roman" w:cs="Times New Roman"/>
        </w:rPr>
      </w:pPr>
      <w:r w:rsidRPr="009B0E66">
        <w:rPr>
          <w:rFonts w:ascii="Times New Roman" w:hAnsi="Times New Roman" w:cs="Times New Roman"/>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8381265" w14:textId="77777777" w:rsidR="009C5C28" w:rsidRPr="009B0E66" w:rsidRDefault="009C5C28" w:rsidP="009C5C28">
      <w:pPr>
        <w:spacing w:after="0" w:line="240" w:lineRule="auto"/>
        <w:jc w:val="both"/>
        <w:rPr>
          <w:rFonts w:ascii="Times New Roman" w:hAnsi="Times New Roman" w:cs="Times New Roman"/>
        </w:rPr>
      </w:pPr>
      <w:r w:rsidRPr="009B0E66">
        <w:rPr>
          <w:rFonts w:ascii="Times New Roman" w:hAnsi="Times New Roman" w:cs="Times New Roman"/>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7F53F1A8" w14:textId="77777777" w:rsidR="009C5C28" w:rsidRPr="009B0E66" w:rsidRDefault="009C5C28" w:rsidP="009C5C28">
      <w:pPr>
        <w:spacing w:after="0" w:line="240" w:lineRule="auto"/>
        <w:jc w:val="both"/>
        <w:rPr>
          <w:rFonts w:ascii="Times New Roman" w:hAnsi="Times New Roman" w:cs="Times New Roman"/>
        </w:rPr>
      </w:pPr>
      <w:r w:rsidRPr="009B0E66">
        <w:rPr>
          <w:rFonts w:ascii="Times New Roman" w:hAnsi="Times New Roman" w:cs="Times New Roman"/>
        </w:rPr>
        <w:t>— исполнять иные обязанности, предусмотренные Законом о персональных данных.</w:t>
      </w:r>
    </w:p>
    <w:p w14:paraId="4C44BD21" w14:textId="77777777" w:rsidR="0048484A" w:rsidRPr="009B0E66" w:rsidRDefault="0048484A" w:rsidP="009C5C28">
      <w:pPr>
        <w:spacing w:after="0" w:line="240" w:lineRule="auto"/>
        <w:jc w:val="both"/>
        <w:rPr>
          <w:rFonts w:ascii="Times New Roman" w:hAnsi="Times New Roman" w:cs="Times New Roman"/>
        </w:rPr>
      </w:pPr>
    </w:p>
    <w:p w14:paraId="5E96CCA9" w14:textId="565B71D9" w:rsidR="009C5C28" w:rsidRPr="0015334F" w:rsidRDefault="00D126E9" w:rsidP="009C5C28">
      <w:pPr>
        <w:spacing w:after="0" w:line="240" w:lineRule="auto"/>
        <w:jc w:val="both"/>
        <w:rPr>
          <w:rFonts w:ascii="Times New Roman" w:hAnsi="Times New Roman" w:cs="Times New Roman"/>
          <w:b/>
          <w:bCs/>
        </w:rPr>
      </w:pPr>
      <w:r w:rsidRPr="009B0E66">
        <w:rPr>
          <w:rFonts w:ascii="Times New Roman" w:hAnsi="Times New Roman" w:cs="Times New Roman"/>
          <w:b/>
          <w:bCs/>
        </w:rPr>
        <w:t>5</w:t>
      </w:r>
      <w:r w:rsidR="009C5C28" w:rsidRPr="009B0E66">
        <w:rPr>
          <w:rFonts w:ascii="Times New Roman" w:hAnsi="Times New Roman" w:cs="Times New Roman"/>
          <w:b/>
          <w:bCs/>
        </w:rPr>
        <w:t xml:space="preserve">. </w:t>
      </w:r>
      <w:r w:rsidRPr="009B0E66">
        <w:rPr>
          <w:rFonts w:ascii="Times New Roman" w:hAnsi="Times New Roman" w:cs="Times New Roman"/>
          <w:b/>
          <w:bCs/>
        </w:rPr>
        <w:t>ОСНОВНЫЕ ПРАВА И ОБЯЗАННОСТИ СУБЪЕКТОВ ПЕРСОНАЛЬНЫХ ДАННЫХ</w:t>
      </w:r>
    </w:p>
    <w:p w14:paraId="022328AB" w14:textId="77777777" w:rsidR="007A0267" w:rsidRPr="0015334F" w:rsidRDefault="007A0267" w:rsidP="009C5C28">
      <w:pPr>
        <w:spacing w:after="0" w:line="240" w:lineRule="auto"/>
        <w:jc w:val="both"/>
        <w:rPr>
          <w:rFonts w:ascii="Times New Roman" w:hAnsi="Times New Roman" w:cs="Times New Roman"/>
          <w:b/>
          <w:bCs/>
        </w:rPr>
      </w:pPr>
    </w:p>
    <w:p w14:paraId="3DA25203" w14:textId="56A60D75" w:rsidR="009C5C28" w:rsidRPr="009B0E66" w:rsidRDefault="00D126E9" w:rsidP="009C5C28">
      <w:pPr>
        <w:spacing w:after="0" w:line="240" w:lineRule="auto"/>
        <w:jc w:val="both"/>
        <w:rPr>
          <w:rFonts w:ascii="Times New Roman" w:hAnsi="Times New Roman" w:cs="Times New Roman"/>
        </w:rPr>
      </w:pPr>
      <w:r w:rsidRPr="009B0E66">
        <w:rPr>
          <w:rFonts w:ascii="Times New Roman" w:hAnsi="Times New Roman" w:cs="Times New Roman"/>
        </w:rPr>
        <w:t>5</w:t>
      </w:r>
      <w:r w:rsidR="009C5C28" w:rsidRPr="009B0E66">
        <w:rPr>
          <w:rFonts w:ascii="Times New Roman" w:hAnsi="Times New Roman" w:cs="Times New Roman"/>
        </w:rPr>
        <w:t>.1. Субъекты персональных данных имеют право:</w:t>
      </w:r>
    </w:p>
    <w:p w14:paraId="2E1435BF" w14:textId="77777777" w:rsidR="009C5C28" w:rsidRPr="009B0E66" w:rsidRDefault="009C5C28" w:rsidP="009C5C28">
      <w:pPr>
        <w:spacing w:after="0" w:line="240" w:lineRule="auto"/>
        <w:jc w:val="both"/>
        <w:rPr>
          <w:rFonts w:ascii="Times New Roman" w:hAnsi="Times New Roman" w:cs="Times New Roman"/>
        </w:rPr>
      </w:pPr>
      <w:r w:rsidRPr="009B0E66">
        <w:rPr>
          <w:rFonts w:ascii="Times New Roman" w:hAnsi="Times New Roman" w:cs="Times New Roman"/>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198A6B5E" w14:textId="77777777" w:rsidR="009C5C28" w:rsidRPr="009B0E66" w:rsidRDefault="009C5C28" w:rsidP="009C5C28">
      <w:pPr>
        <w:spacing w:after="0" w:line="240" w:lineRule="auto"/>
        <w:jc w:val="both"/>
        <w:rPr>
          <w:rFonts w:ascii="Times New Roman" w:hAnsi="Times New Roman" w:cs="Times New Roman"/>
        </w:rPr>
      </w:pPr>
      <w:r w:rsidRPr="009B0E66">
        <w:rPr>
          <w:rFonts w:ascii="Times New Roman" w:hAnsi="Times New Roman" w:cs="Times New Roman"/>
        </w:rPr>
        <w:lastRenderedPageBreak/>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9B0E66">
        <w:rPr>
          <w:rFonts w:ascii="Times New Roman" w:hAnsi="Times New Roman" w:cs="Times New Roman"/>
        </w:rPr>
        <w:br/>
        <w:t>— выдвигать условие предварительного согласия при обработке персональных данных в целях продвижения на рынке товаров, работ и услуг;</w:t>
      </w:r>
    </w:p>
    <w:p w14:paraId="6873E639" w14:textId="77777777" w:rsidR="009C5C28" w:rsidRPr="009B0E66" w:rsidRDefault="009C5C28" w:rsidP="009C5C28">
      <w:pPr>
        <w:spacing w:after="0" w:line="240" w:lineRule="auto"/>
        <w:jc w:val="both"/>
        <w:rPr>
          <w:rFonts w:ascii="Times New Roman" w:hAnsi="Times New Roman" w:cs="Times New Roman"/>
        </w:rPr>
      </w:pPr>
      <w:r w:rsidRPr="009B0E66">
        <w:rPr>
          <w:rFonts w:ascii="Times New Roman" w:hAnsi="Times New Roman" w:cs="Times New Roman"/>
        </w:rPr>
        <w:t>— на отзыв согласия на обработку персональных данных, а также, на направление требования о прекращении обработки персональных данных;</w:t>
      </w:r>
    </w:p>
    <w:p w14:paraId="211C965D" w14:textId="77777777" w:rsidR="009C5C28" w:rsidRPr="009B0E66" w:rsidRDefault="009C5C28" w:rsidP="009C5C28">
      <w:pPr>
        <w:spacing w:after="0" w:line="240" w:lineRule="auto"/>
        <w:jc w:val="both"/>
        <w:rPr>
          <w:rFonts w:ascii="Times New Roman" w:hAnsi="Times New Roman" w:cs="Times New Roman"/>
        </w:rPr>
      </w:pPr>
      <w:r w:rsidRPr="009B0E66">
        <w:rPr>
          <w:rFonts w:ascii="Times New Roman" w:hAnsi="Times New Roman" w:cs="Times New Roman"/>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2E50182B" w14:textId="77777777" w:rsidR="009C5C28" w:rsidRPr="009B0E66" w:rsidRDefault="009C5C28" w:rsidP="009C5C28">
      <w:pPr>
        <w:spacing w:after="0" w:line="240" w:lineRule="auto"/>
        <w:jc w:val="both"/>
        <w:rPr>
          <w:rFonts w:ascii="Times New Roman" w:hAnsi="Times New Roman" w:cs="Times New Roman"/>
        </w:rPr>
      </w:pPr>
      <w:r w:rsidRPr="009B0E66">
        <w:rPr>
          <w:rFonts w:ascii="Times New Roman" w:hAnsi="Times New Roman" w:cs="Times New Roman"/>
        </w:rPr>
        <w:t>— на осуществление иных прав, предусмотренных законодательством РФ.</w:t>
      </w:r>
    </w:p>
    <w:p w14:paraId="363080CD" w14:textId="027E8D3A" w:rsidR="009C5C28" w:rsidRPr="009B0E66" w:rsidRDefault="00D126E9" w:rsidP="009C5C28">
      <w:pPr>
        <w:spacing w:after="0" w:line="240" w:lineRule="auto"/>
        <w:jc w:val="both"/>
        <w:rPr>
          <w:rFonts w:ascii="Times New Roman" w:hAnsi="Times New Roman" w:cs="Times New Roman"/>
        </w:rPr>
      </w:pPr>
      <w:r w:rsidRPr="009B0E66">
        <w:rPr>
          <w:rFonts w:ascii="Times New Roman" w:hAnsi="Times New Roman" w:cs="Times New Roman"/>
        </w:rPr>
        <w:t>5</w:t>
      </w:r>
      <w:r w:rsidR="009C5C28" w:rsidRPr="009B0E66">
        <w:rPr>
          <w:rFonts w:ascii="Times New Roman" w:hAnsi="Times New Roman" w:cs="Times New Roman"/>
        </w:rPr>
        <w:t>.2. Субъекты персональных данных обязаны:</w:t>
      </w:r>
    </w:p>
    <w:p w14:paraId="559D401E" w14:textId="77777777" w:rsidR="009C5C28" w:rsidRPr="009B0E66" w:rsidRDefault="009C5C28" w:rsidP="009C5C28">
      <w:pPr>
        <w:spacing w:after="0" w:line="240" w:lineRule="auto"/>
        <w:jc w:val="both"/>
        <w:rPr>
          <w:rFonts w:ascii="Times New Roman" w:hAnsi="Times New Roman" w:cs="Times New Roman"/>
        </w:rPr>
      </w:pPr>
      <w:r w:rsidRPr="009B0E66">
        <w:rPr>
          <w:rFonts w:ascii="Times New Roman" w:hAnsi="Times New Roman" w:cs="Times New Roman"/>
        </w:rPr>
        <w:t>— предоставлять Оператору достоверные данные о себе;</w:t>
      </w:r>
    </w:p>
    <w:p w14:paraId="076A70D9" w14:textId="3451BFC0" w:rsidR="009C5C28" w:rsidRPr="009B0E66" w:rsidRDefault="009C5C28" w:rsidP="009C5C28">
      <w:pPr>
        <w:spacing w:after="0" w:line="240" w:lineRule="auto"/>
        <w:jc w:val="both"/>
        <w:rPr>
          <w:rFonts w:ascii="Times New Roman" w:hAnsi="Times New Roman" w:cs="Times New Roman"/>
        </w:rPr>
      </w:pPr>
      <w:r w:rsidRPr="009B0E66">
        <w:rPr>
          <w:rFonts w:ascii="Times New Roman" w:hAnsi="Times New Roman" w:cs="Times New Roman"/>
        </w:rPr>
        <w:t>— сообщать Оператору об уточнении (обновлении, изменении) своих персональных данных.</w:t>
      </w:r>
      <w:r w:rsidRPr="009B0E66">
        <w:rPr>
          <w:rFonts w:ascii="Times New Roman" w:hAnsi="Times New Roman" w:cs="Times New Roman"/>
        </w:rPr>
        <w:br/>
      </w:r>
      <w:r w:rsidR="00D126E9" w:rsidRPr="009B0E66">
        <w:rPr>
          <w:rFonts w:ascii="Times New Roman" w:hAnsi="Times New Roman" w:cs="Times New Roman"/>
        </w:rPr>
        <w:t>5</w:t>
      </w:r>
      <w:r w:rsidRPr="009B0E66">
        <w:rPr>
          <w:rFonts w:ascii="Times New Roman" w:hAnsi="Times New Roman" w:cs="Times New Roman"/>
        </w:rPr>
        <w:t>.3.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6725AA84" w14:textId="77777777" w:rsidR="0048484A" w:rsidRPr="009B0E66" w:rsidRDefault="0048484A" w:rsidP="009C5C28">
      <w:pPr>
        <w:spacing w:after="0" w:line="240" w:lineRule="auto"/>
        <w:jc w:val="both"/>
        <w:rPr>
          <w:rFonts w:ascii="Times New Roman" w:hAnsi="Times New Roman" w:cs="Times New Roman"/>
        </w:rPr>
      </w:pPr>
    </w:p>
    <w:p w14:paraId="01C8949C" w14:textId="538B3B04" w:rsidR="009C5C28" w:rsidRPr="0015334F" w:rsidRDefault="009C5C28" w:rsidP="009C5C28">
      <w:pPr>
        <w:spacing w:after="0" w:line="240" w:lineRule="auto"/>
        <w:jc w:val="both"/>
        <w:rPr>
          <w:rFonts w:ascii="Times New Roman" w:hAnsi="Times New Roman" w:cs="Times New Roman"/>
          <w:b/>
          <w:bCs/>
        </w:rPr>
      </w:pPr>
      <w:r w:rsidRPr="009B0E66">
        <w:rPr>
          <w:rFonts w:ascii="Times New Roman" w:hAnsi="Times New Roman" w:cs="Times New Roman"/>
          <w:b/>
          <w:bCs/>
        </w:rPr>
        <w:t xml:space="preserve">6. </w:t>
      </w:r>
      <w:r w:rsidR="00D126E9" w:rsidRPr="009B0E66">
        <w:rPr>
          <w:rFonts w:ascii="Times New Roman" w:hAnsi="Times New Roman" w:cs="Times New Roman"/>
          <w:b/>
          <w:bCs/>
        </w:rPr>
        <w:t>ЦЕЛИ ОБРАБОТКИ ПЕРСОНАЛЬНЫХ ДАННЫХ. ИХ ВИДЫ</w:t>
      </w:r>
      <w:r w:rsidR="0048484A" w:rsidRPr="009B0E66">
        <w:rPr>
          <w:rFonts w:ascii="Times New Roman" w:hAnsi="Times New Roman" w:cs="Times New Roman"/>
          <w:b/>
          <w:bCs/>
        </w:rPr>
        <w:t>.</w:t>
      </w:r>
    </w:p>
    <w:p w14:paraId="2028A96B" w14:textId="77777777" w:rsidR="007A0267" w:rsidRPr="0015334F" w:rsidRDefault="007A0267" w:rsidP="009C5C28">
      <w:pPr>
        <w:spacing w:after="0" w:line="240" w:lineRule="auto"/>
        <w:jc w:val="both"/>
        <w:rPr>
          <w:rFonts w:ascii="Times New Roman" w:hAnsi="Times New Roman" w:cs="Times New Roman"/>
          <w:b/>
          <w:bCs/>
        </w:rPr>
      </w:pPr>
    </w:p>
    <w:p w14:paraId="7486929E" w14:textId="76604BDE" w:rsidR="0048484A" w:rsidRPr="009B0E66" w:rsidRDefault="00D126E9" w:rsidP="009C5C28">
      <w:pPr>
        <w:spacing w:after="0" w:line="240" w:lineRule="auto"/>
        <w:jc w:val="both"/>
        <w:rPr>
          <w:rFonts w:ascii="Times New Roman" w:hAnsi="Times New Roman" w:cs="Times New Roman"/>
        </w:rPr>
      </w:pPr>
      <w:r w:rsidRPr="009B0E66">
        <w:rPr>
          <w:rFonts w:ascii="Times New Roman" w:hAnsi="Times New Roman" w:cs="Times New Roman"/>
        </w:rPr>
        <w:t xml:space="preserve">6.1. </w:t>
      </w:r>
      <w:r w:rsidR="0048484A" w:rsidRPr="009B0E66">
        <w:rPr>
          <w:rFonts w:ascii="Times New Roman" w:hAnsi="Times New Roman" w:cs="Times New Roman"/>
        </w:rPr>
        <w:t>Цели обработки:</w:t>
      </w:r>
    </w:p>
    <w:p w14:paraId="60108866" w14:textId="4B02557B" w:rsidR="009C5C28" w:rsidRPr="009B0E66" w:rsidRDefault="009C5C28" w:rsidP="009C5C28">
      <w:pPr>
        <w:numPr>
          <w:ilvl w:val="0"/>
          <w:numId w:val="4"/>
        </w:numPr>
        <w:spacing w:after="0" w:line="240" w:lineRule="auto"/>
        <w:jc w:val="both"/>
        <w:rPr>
          <w:rFonts w:ascii="Times New Roman" w:hAnsi="Times New Roman" w:cs="Times New Roman"/>
        </w:rPr>
      </w:pPr>
      <w:r w:rsidRPr="009B0E66">
        <w:rPr>
          <w:rFonts w:ascii="Times New Roman" w:hAnsi="Times New Roman" w:cs="Times New Roman"/>
        </w:rPr>
        <w:t>идентификация субъекта персональных данных в рамках обеспечения надлежащего исполнения Оператором своих обязательств по договорам (стороной которых является или будет являться субъект персональных данных) в соответствии с Федеральным законом от 27.07.2006 г. № 152</w:t>
      </w:r>
      <w:r w:rsidRPr="009B0E66">
        <w:rPr>
          <w:rFonts w:ascii="Times New Roman" w:hAnsi="Times New Roman" w:cs="Times New Roman"/>
        </w:rPr>
        <w:noBreakHyphen/>
        <w:t>ФЗ «О персональных данных»;</w:t>
      </w:r>
    </w:p>
    <w:p w14:paraId="1353E622" w14:textId="64BF0B8C" w:rsidR="00D126E9" w:rsidRPr="009B0E66" w:rsidRDefault="00D126E9" w:rsidP="00D126E9">
      <w:pPr>
        <w:numPr>
          <w:ilvl w:val="0"/>
          <w:numId w:val="4"/>
        </w:numPr>
        <w:spacing w:after="0" w:line="240" w:lineRule="auto"/>
        <w:jc w:val="both"/>
        <w:rPr>
          <w:rFonts w:ascii="Times New Roman" w:hAnsi="Times New Roman" w:cs="Times New Roman"/>
        </w:rPr>
      </w:pPr>
      <w:r w:rsidRPr="009B0E66">
        <w:rPr>
          <w:rFonts w:ascii="Times New Roman" w:hAnsi="Times New Roman" w:cs="Times New Roman"/>
        </w:rPr>
        <w:t xml:space="preserve">осуществления деятельности, предусмотренной Положением об особенностях обработки персональных данных, действующим законодательством Российской Федерации; </w:t>
      </w:r>
    </w:p>
    <w:p w14:paraId="22ED28E9" w14:textId="65154AF7" w:rsidR="00D126E9" w:rsidRPr="009B0E66" w:rsidRDefault="00D126E9" w:rsidP="00D126E9">
      <w:pPr>
        <w:numPr>
          <w:ilvl w:val="0"/>
          <w:numId w:val="4"/>
        </w:numPr>
        <w:spacing w:after="0" w:line="240" w:lineRule="auto"/>
        <w:jc w:val="both"/>
        <w:rPr>
          <w:rFonts w:ascii="Times New Roman" w:hAnsi="Times New Roman" w:cs="Times New Roman"/>
        </w:rPr>
      </w:pPr>
      <w:r w:rsidRPr="009B0E66">
        <w:rPr>
          <w:rFonts w:ascii="Times New Roman" w:hAnsi="Times New Roman" w:cs="Times New Roman"/>
        </w:rPr>
        <w:t>заключения, исполнения и прекращения гражданско-правовых договоров с физическими, юридическим лицами, индивидуальными предпринимателями и иными лицами, в случаях, предусмотренных действующим законодательством;</w:t>
      </w:r>
    </w:p>
    <w:p w14:paraId="754DA6EA" w14:textId="41534B6A" w:rsidR="009C5C28" w:rsidRPr="009B0E66" w:rsidRDefault="009C5C28" w:rsidP="009C5C28">
      <w:pPr>
        <w:numPr>
          <w:ilvl w:val="0"/>
          <w:numId w:val="4"/>
        </w:numPr>
        <w:spacing w:after="0" w:line="240" w:lineRule="auto"/>
        <w:jc w:val="both"/>
        <w:rPr>
          <w:rFonts w:ascii="Times New Roman" w:hAnsi="Times New Roman" w:cs="Times New Roman"/>
        </w:rPr>
      </w:pPr>
      <w:r w:rsidRPr="009B0E66">
        <w:rPr>
          <w:rFonts w:ascii="Times New Roman" w:hAnsi="Times New Roman" w:cs="Times New Roman"/>
        </w:rPr>
        <w:t>любые контакты с субъектом персональных данных по указанным им каналам связи, в том числе для аналитики действий Клиента на Сайте, обработки входящих запросов, направления информации о продуктах, товарах и услугах Оператора, выполнения условий договоров (стороной которых является или будет являться субъект персональных данных), а так же проведение анкетирования и опросов сотрудниками Оператора, аффилированных лиц или уполномоченными лицами Оператора;</w:t>
      </w:r>
    </w:p>
    <w:p w14:paraId="3F09547F" w14:textId="77777777" w:rsidR="009C5C28" w:rsidRPr="009B0E66" w:rsidRDefault="009C5C28" w:rsidP="009C5C28">
      <w:pPr>
        <w:numPr>
          <w:ilvl w:val="0"/>
          <w:numId w:val="4"/>
        </w:numPr>
        <w:spacing w:after="0" w:line="240" w:lineRule="auto"/>
        <w:jc w:val="both"/>
        <w:rPr>
          <w:rFonts w:ascii="Times New Roman" w:hAnsi="Times New Roman" w:cs="Times New Roman"/>
        </w:rPr>
      </w:pPr>
      <w:r w:rsidRPr="009B0E66">
        <w:rPr>
          <w:rFonts w:ascii="Times New Roman" w:hAnsi="Times New Roman" w:cs="Times New Roman"/>
        </w:rPr>
        <w:t>анализа обезличенных данных с целью проработки и оптимизации эффективности рекламно</w:t>
      </w:r>
      <w:r w:rsidRPr="009B0E66">
        <w:rPr>
          <w:rFonts w:ascii="Times New Roman" w:hAnsi="Times New Roman" w:cs="Times New Roman"/>
        </w:rPr>
        <w:noBreakHyphen/>
        <w:t>информационных материалов Оператора, рекламных кампаний и сайтов Оператора, а также с целью обеспечения технической возможности такого анализа и оптимизации.</w:t>
      </w:r>
    </w:p>
    <w:p w14:paraId="5BFB745F" w14:textId="420B1D52" w:rsidR="00D126E9" w:rsidRPr="009B0E66" w:rsidRDefault="00D126E9" w:rsidP="00D126E9">
      <w:pPr>
        <w:spacing w:after="0" w:line="240" w:lineRule="auto"/>
        <w:jc w:val="both"/>
        <w:rPr>
          <w:rFonts w:ascii="Times New Roman" w:hAnsi="Times New Roman" w:cs="Times New Roman"/>
        </w:rPr>
      </w:pPr>
      <w:r w:rsidRPr="009B0E66">
        <w:rPr>
          <w:rFonts w:ascii="Times New Roman" w:hAnsi="Times New Roman" w:cs="Times New Roman"/>
        </w:rPr>
        <w:t>6.2. Перечень персональных данных, подлежащих защите Оператором, формируется в соответствии с федеральным законодательством о персональных данных.</w:t>
      </w:r>
    </w:p>
    <w:p w14:paraId="58AC51CE" w14:textId="09D89D23" w:rsidR="00D126E9" w:rsidRPr="009B0E66" w:rsidRDefault="00D126E9" w:rsidP="00D126E9">
      <w:pPr>
        <w:spacing w:after="0" w:line="240" w:lineRule="auto"/>
        <w:jc w:val="both"/>
        <w:rPr>
          <w:rFonts w:ascii="Times New Roman" w:hAnsi="Times New Roman" w:cs="Times New Roman"/>
        </w:rPr>
      </w:pPr>
      <w:r w:rsidRPr="009B0E66">
        <w:rPr>
          <w:rFonts w:ascii="Times New Roman" w:hAnsi="Times New Roman" w:cs="Times New Roman"/>
        </w:rPr>
        <w:t>6.3. Сведениями, составляющими персональные данные, является любая информация, относящаяся к прямо или косвенно определенному, или определяемому физическому лицу (субъекту персональных данных).</w:t>
      </w:r>
    </w:p>
    <w:p w14:paraId="65CB235A" w14:textId="0035231A" w:rsidR="00D126E9" w:rsidRPr="009B0E66" w:rsidRDefault="00D126E9" w:rsidP="00D126E9">
      <w:pPr>
        <w:spacing w:after="0" w:line="240" w:lineRule="auto"/>
        <w:jc w:val="both"/>
        <w:rPr>
          <w:rFonts w:ascii="Times New Roman" w:hAnsi="Times New Roman" w:cs="Times New Roman"/>
        </w:rPr>
      </w:pPr>
      <w:r w:rsidRPr="009B0E66">
        <w:rPr>
          <w:rFonts w:ascii="Times New Roman" w:hAnsi="Times New Roman" w:cs="Times New Roman"/>
        </w:rPr>
        <w:t>6.4. В зависимости от субъекта персональных данных, Оператор обрабатывает персональные данные следующих категорий субъектов персональных данных:</w:t>
      </w:r>
    </w:p>
    <w:p w14:paraId="6F2BD91D" w14:textId="77777777" w:rsidR="00D126E9" w:rsidRPr="009B0E66" w:rsidRDefault="00D126E9" w:rsidP="00D126E9">
      <w:pPr>
        <w:spacing w:after="0" w:line="240" w:lineRule="auto"/>
        <w:jc w:val="both"/>
        <w:rPr>
          <w:rFonts w:ascii="Times New Roman" w:hAnsi="Times New Roman" w:cs="Times New Roman"/>
        </w:rPr>
      </w:pPr>
    </w:p>
    <w:p w14:paraId="043CB40F" w14:textId="77777777" w:rsidR="00D126E9" w:rsidRPr="009B0E66" w:rsidRDefault="00D126E9" w:rsidP="00D126E9">
      <w:pPr>
        <w:jc w:val="both"/>
        <w:rPr>
          <w:rFonts w:ascii="Times New Roman" w:hAnsi="Times New Roman" w:cs="Times New Roman"/>
        </w:rPr>
      </w:pPr>
      <w:r w:rsidRPr="009B0E66">
        <w:rPr>
          <w:rFonts w:ascii="Times New Roman" w:hAnsi="Times New Roman" w:cs="Times New Roman"/>
        </w:rPr>
        <w:lastRenderedPageBreak/>
        <w:t>− физических лиц, состоящих с Оператором в отношениях гражданско-правового характера, а также Пользователей сайта Оператора, информационных систем и сервисов Оператора;</w:t>
      </w:r>
    </w:p>
    <w:p w14:paraId="27D457D3" w14:textId="77777777" w:rsidR="00D126E9" w:rsidRPr="009B0E66" w:rsidRDefault="00D126E9" w:rsidP="00D126E9">
      <w:pPr>
        <w:rPr>
          <w:rFonts w:ascii="Times New Roman" w:hAnsi="Times New Roman" w:cs="Times New Roman"/>
        </w:rPr>
      </w:pPr>
      <w:r w:rsidRPr="009B0E66">
        <w:rPr>
          <w:rFonts w:ascii="Times New Roman" w:hAnsi="Times New Roman" w:cs="Times New Roman"/>
        </w:rPr>
        <w:t>− сотрудников Оператора;</w:t>
      </w:r>
    </w:p>
    <w:p w14:paraId="183A1238" w14:textId="77777777" w:rsidR="00D126E9" w:rsidRPr="009B0E66" w:rsidRDefault="00D126E9" w:rsidP="00D126E9">
      <w:pPr>
        <w:jc w:val="both"/>
        <w:rPr>
          <w:rFonts w:ascii="Times New Roman" w:hAnsi="Times New Roman" w:cs="Times New Roman"/>
        </w:rPr>
      </w:pPr>
      <w:r w:rsidRPr="009B0E66">
        <w:rPr>
          <w:rFonts w:ascii="Times New Roman" w:hAnsi="Times New Roman" w:cs="Times New Roman"/>
        </w:rPr>
        <w:t>− персональные данные руководителя и/или сотрудника юридического лица, являющегося контрагентом Оператора, необходимые Оператору для выполнения своих 2 обязательств в рамках договорных отношений с контрагентом.</w:t>
      </w:r>
    </w:p>
    <w:p w14:paraId="720350B9" w14:textId="77777777" w:rsidR="00D126E9" w:rsidRPr="009B0E66" w:rsidRDefault="00D126E9" w:rsidP="00D126E9">
      <w:pPr>
        <w:spacing w:after="0" w:line="240" w:lineRule="auto"/>
        <w:jc w:val="both"/>
        <w:rPr>
          <w:rFonts w:ascii="Times New Roman" w:hAnsi="Times New Roman" w:cs="Times New Roman"/>
        </w:rPr>
      </w:pPr>
    </w:p>
    <w:p w14:paraId="1DDC6ABA" w14:textId="61A9B11A" w:rsidR="009C5C28" w:rsidRPr="009B0E66" w:rsidRDefault="00D126E9" w:rsidP="0048484A">
      <w:pPr>
        <w:spacing w:after="0" w:line="240" w:lineRule="auto"/>
        <w:rPr>
          <w:rFonts w:ascii="Times New Roman" w:hAnsi="Times New Roman" w:cs="Times New Roman"/>
        </w:rPr>
      </w:pPr>
      <w:r w:rsidRPr="009B0E66">
        <w:rPr>
          <w:rFonts w:ascii="Times New Roman" w:hAnsi="Times New Roman" w:cs="Times New Roman"/>
        </w:rPr>
        <w:t>6.5. Виды персональных данных, обрабатываемых Оператором:</w:t>
      </w:r>
    </w:p>
    <w:p w14:paraId="2BF7217C" w14:textId="64A6359C" w:rsidR="009C5C28" w:rsidRPr="009B0E66" w:rsidRDefault="009C5C28" w:rsidP="0048484A">
      <w:pPr>
        <w:numPr>
          <w:ilvl w:val="0"/>
          <w:numId w:val="1"/>
        </w:numPr>
        <w:spacing w:after="0" w:line="240" w:lineRule="auto"/>
        <w:jc w:val="both"/>
        <w:rPr>
          <w:rFonts w:ascii="Times New Roman" w:hAnsi="Times New Roman" w:cs="Times New Roman"/>
        </w:rPr>
      </w:pPr>
      <w:r w:rsidRPr="009B0E66">
        <w:rPr>
          <w:rFonts w:ascii="Times New Roman" w:hAnsi="Times New Roman" w:cs="Times New Roman"/>
        </w:rPr>
        <w:t>фамилия, имя, отчество</w:t>
      </w:r>
      <w:r w:rsidR="00D126E9" w:rsidRPr="009B0E66">
        <w:rPr>
          <w:rFonts w:ascii="Times New Roman" w:hAnsi="Times New Roman" w:cs="Times New Roman"/>
        </w:rPr>
        <w:t>;</w:t>
      </w:r>
    </w:p>
    <w:p w14:paraId="42CC6990" w14:textId="5763973C" w:rsidR="009C5C28" w:rsidRPr="009B0E66" w:rsidRDefault="009C5C28" w:rsidP="0048484A">
      <w:pPr>
        <w:numPr>
          <w:ilvl w:val="0"/>
          <w:numId w:val="1"/>
        </w:numPr>
        <w:spacing w:after="0" w:line="240" w:lineRule="auto"/>
        <w:jc w:val="both"/>
        <w:rPr>
          <w:rFonts w:ascii="Times New Roman" w:hAnsi="Times New Roman" w:cs="Times New Roman"/>
        </w:rPr>
      </w:pPr>
      <w:r w:rsidRPr="009B0E66">
        <w:rPr>
          <w:rFonts w:ascii="Times New Roman" w:hAnsi="Times New Roman" w:cs="Times New Roman"/>
        </w:rPr>
        <w:t>электронный адрес</w:t>
      </w:r>
      <w:r w:rsidR="00D126E9" w:rsidRPr="009B0E66">
        <w:rPr>
          <w:rFonts w:ascii="Times New Roman" w:hAnsi="Times New Roman" w:cs="Times New Roman"/>
        </w:rPr>
        <w:t>;</w:t>
      </w:r>
    </w:p>
    <w:p w14:paraId="36FA9926" w14:textId="22ADB26A" w:rsidR="009C5C28" w:rsidRPr="009B0E66" w:rsidRDefault="009C5C28" w:rsidP="0048484A">
      <w:pPr>
        <w:numPr>
          <w:ilvl w:val="0"/>
          <w:numId w:val="1"/>
        </w:numPr>
        <w:spacing w:after="0" w:line="240" w:lineRule="auto"/>
        <w:jc w:val="both"/>
        <w:rPr>
          <w:rFonts w:ascii="Times New Roman" w:hAnsi="Times New Roman" w:cs="Times New Roman"/>
        </w:rPr>
      </w:pPr>
      <w:r w:rsidRPr="009B0E66">
        <w:rPr>
          <w:rFonts w:ascii="Times New Roman" w:hAnsi="Times New Roman" w:cs="Times New Roman"/>
        </w:rPr>
        <w:t>номера телефонов</w:t>
      </w:r>
      <w:r w:rsidR="00D126E9" w:rsidRPr="009B0E66">
        <w:rPr>
          <w:rFonts w:ascii="Times New Roman" w:hAnsi="Times New Roman" w:cs="Times New Roman"/>
        </w:rPr>
        <w:t>.</w:t>
      </w:r>
    </w:p>
    <w:p w14:paraId="41C4F10A" w14:textId="77777777" w:rsidR="0048484A" w:rsidRPr="009B0E66" w:rsidRDefault="0048484A" w:rsidP="0048484A">
      <w:pPr>
        <w:spacing w:after="0" w:line="240" w:lineRule="auto"/>
        <w:rPr>
          <w:rFonts w:ascii="Times New Roman" w:hAnsi="Times New Roman" w:cs="Times New Roman"/>
        </w:rPr>
      </w:pPr>
    </w:p>
    <w:p w14:paraId="46D2067E" w14:textId="3D0029F2" w:rsidR="009C5C28" w:rsidRPr="009B0E66" w:rsidRDefault="009C5C28" w:rsidP="0048484A">
      <w:pPr>
        <w:spacing w:after="0" w:line="240" w:lineRule="auto"/>
        <w:rPr>
          <w:rFonts w:ascii="Times New Roman" w:hAnsi="Times New Roman" w:cs="Times New Roman"/>
        </w:rPr>
      </w:pPr>
      <w:r w:rsidRPr="009B0E66">
        <w:rPr>
          <w:rFonts w:ascii="Times New Roman" w:hAnsi="Times New Roman" w:cs="Times New Roman"/>
        </w:rPr>
        <w:t>Правовые основания</w:t>
      </w:r>
      <w:r w:rsidR="0048484A" w:rsidRPr="009B0E66">
        <w:rPr>
          <w:rFonts w:ascii="Times New Roman" w:hAnsi="Times New Roman" w:cs="Times New Roman"/>
        </w:rPr>
        <w:t>:</w:t>
      </w:r>
      <w:r w:rsidRPr="009B0E66">
        <w:rPr>
          <w:rFonts w:ascii="Times New Roman" w:hAnsi="Times New Roman" w:cs="Times New Roman"/>
        </w:rPr>
        <w:br/>
      </w:r>
    </w:p>
    <w:p w14:paraId="024FF8C1" w14:textId="77777777" w:rsidR="009C5C28" w:rsidRPr="009B0E66" w:rsidRDefault="009C5C28" w:rsidP="0048484A">
      <w:pPr>
        <w:numPr>
          <w:ilvl w:val="0"/>
          <w:numId w:val="2"/>
        </w:numPr>
        <w:spacing w:after="0" w:line="240" w:lineRule="auto"/>
        <w:jc w:val="both"/>
        <w:rPr>
          <w:rFonts w:ascii="Times New Roman" w:hAnsi="Times New Roman" w:cs="Times New Roman"/>
        </w:rPr>
      </w:pPr>
      <w:r w:rsidRPr="009B0E66">
        <w:rPr>
          <w:rFonts w:ascii="Times New Roman" w:hAnsi="Times New Roman" w:cs="Times New Roman"/>
        </w:rPr>
        <w:t>договоры, заключаемые между оператором и субъектом персональных данных</w:t>
      </w:r>
    </w:p>
    <w:p w14:paraId="7E157E2E" w14:textId="77777777" w:rsidR="0048484A" w:rsidRPr="009B0E66" w:rsidRDefault="0048484A" w:rsidP="0048484A">
      <w:pPr>
        <w:spacing w:after="0" w:line="240" w:lineRule="auto"/>
        <w:jc w:val="both"/>
        <w:rPr>
          <w:rFonts w:ascii="Times New Roman" w:hAnsi="Times New Roman" w:cs="Times New Roman"/>
        </w:rPr>
      </w:pPr>
    </w:p>
    <w:p w14:paraId="7A415089" w14:textId="21819FC5" w:rsidR="0048484A" w:rsidRPr="0015334F" w:rsidRDefault="00D126E9" w:rsidP="0048484A">
      <w:pPr>
        <w:spacing w:after="0" w:line="240" w:lineRule="auto"/>
        <w:jc w:val="both"/>
        <w:rPr>
          <w:rFonts w:ascii="Times New Roman" w:hAnsi="Times New Roman" w:cs="Times New Roman"/>
          <w:b/>
          <w:bCs/>
        </w:rPr>
      </w:pPr>
      <w:r w:rsidRPr="009B0E66">
        <w:rPr>
          <w:rFonts w:ascii="Times New Roman" w:hAnsi="Times New Roman" w:cs="Times New Roman"/>
          <w:b/>
          <w:bCs/>
        </w:rPr>
        <w:t>7</w:t>
      </w:r>
      <w:r w:rsidR="009C5C28" w:rsidRPr="009B0E66">
        <w:rPr>
          <w:rFonts w:ascii="Times New Roman" w:hAnsi="Times New Roman" w:cs="Times New Roman"/>
          <w:b/>
          <w:bCs/>
        </w:rPr>
        <w:t xml:space="preserve">. </w:t>
      </w:r>
      <w:r w:rsidR="0079009F" w:rsidRPr="009B0E66">
        <w:rPr>
          <w:rFonts w:ascii="Times New Roman" w:hAnsi="Times New Roman" w:cs="Times New Roman"/>
          <w:b/>
          <w:bCs/>
        </w:rPr>
        <w:t>УСЛОВИЯ ОБРАБОТКИ ПЕРСОНАЛЬНЫХ ДАННЫХ</w:t>
      </w:r>
    </w:p>
    <w:p w14:paraId="14FBBB4F" w14:textId="77777777" w:rsidR="007A0267" w:rsidRPr="0015334F" w:rsidRDefault="007A0267" w:rsidP="0048484A">
      <w:pPr>
        <w:spacing w:after="0" w:line="240" w:lineRule="auto"/>
        <w:jc w:val="both"/>
        <w:rPr>
          <w:rFonts w:ascii="Times New Roman" w:hAnsi="Times New Roman" w:cs="Times New Roman"/>
          <w:b/>
          <w:bCs/>
        </w:rPr>
      </w:pPr>
    </w:p>
    <w:p w14:paraId="0D407335" w14:textId="5745E24D" w:rsidR="0048484A" w:rsidRPr="009B0E66" w:rsidRDefault="00D126E9" w:rsidP="0048484A">
      <w:pPr>
        <w:spacing w:after="0" w:line="240" w:lineRule="auto"/>
        <w:jc w:val="both"/>
        <w:rPr>
          <w:rFonts w:ascii="Times New Roman" w:hAnsi="Times New Roman" w:cs="Times New Roman"/>
        </w:rPr>
      </w:pPr>
      <w:r w:rsidRPr="009B0E66">
        <w:rPr>
          <w:rFonts w:ascii="Times New Roman" w:hAnsi="Times New Roman" w:cs="Times New Roman"/>
        </w:rPr>
        <w:t>7.</w:t>
      </w:r>
      <w:r w:rsidR="009C5C28" w:rsidRPr="009B0E66">
        <w:rPr>
          <w:rFonts w:ascii="Times New Roman" w:hAnsi="Times New Roman" w:cs="Times New Roman"/>
        </w:rPr>
        <w:t>1. Обработка персональных данны</w:t>
      </w:r>
      <w:r w:rsidRPr="009B0E66">
        <w:rPr>
          <w:rFonts w:ascii="Times New Roman" w:hAnsi="Times New Roman" w:cs="Times New Roman"/>
        </w:rPr>
        <w:t>х</w:t>
      </w:r>
      <w:r w:rsidR="009C5C28" w:rsidRPr="009B0E66">
        <w:rPr>
          <w:rFonts w:ascii="Times New Roman" w:hAnsi="Times New Roman" w:cs="Times New Roman"/>
        </w:rPr>
        <w:t xml:space="preserve"> осуществляется с согласия субъекта персональных данных на обработку его персональных данных.</w:t>
      </w:r>
    </w:p>
    <w:p w14:paraId="79DE6517" w14:textId="5071E3B4" w:rsidR="0048484A" w:rsidRPr="009B0E66" w:rsidRDefault="00D126E9" w:rsidP="0048484A">
      <w:pPr>
        <w:spacing w:after="0" w:line="240" w:lineRule="auto"/>
        <w:jc w:val="both"/>
        <w:rPr>
          <w:rFonts w:ascii="Times New Roman" w:hAnsi="Times New Roman" w:cs="Times New Roman"/>
        </w:rPr>
      </w:pPr>
      <w:r w:rsidRPr="009B0E66">
        <w:rPr>
          <w:rFonts w:ascii="Times New Roman" w:hAnsi="Times New Roman" w:cs="Times New Roman"/>
        </w:rPr>
        <w:t>7</w:t>
      </w:r>
      <w:r w:rsidR="009C5C28" w:rsidRPr="009B0E66">
        <w:rPr>
          <w:rFonts w:ascii="Times New Roman" w:hAnsi="Times New Roman" w:cs="Times New Roman"/>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329765BD" w14:textId="7EA4D6CC" w:rsidR="0048484A" w:rsidRPr="009B0E66" w:rsidRDefault="00D126E9" w:rsidP="0048484A">
      <w:pPr>
        <w:spacing w:after="0" w:line="240" w:lineRule="auto"/>
        <w:jc w:val="both"/>
        <w:rPr>
          <w:rFonts w:ascii="Times New Roman" w:hAnsi="Times New Roman" w:cs="Times New Roman"/>
        </w:rPr>
      </w:pPr>
      <w:r w:rsidRPr="009B0E66">
        <w:rPr>
          <w:rFonts w:ascii="Times New Roman" w:hAnsi="Times New Roman" w:cs="Times New Roman"/>
        </w:rPr>
        <w:t>7</w:t>
      </w:r>
      <w:r w:rsidR="009C5C28" w:rsidRPr="009B0E66">
        <w:rPr>
          <w:rFonts w:ascii="Times New Roman" w:hAnsi="Times New Roman" w:cs="Times New Roman"/>
        </w:rP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0F6FEB1A" w14:textId="5FDFF86F" w:rsidR="0048484A" w:rsidRPr="009B0E66" w:rsidRDefault="00D126E9" w:rsidP="0048484A">
      <w:pPr>
        <w:spacing w:after="0" w:line="240" w:lineRule="auto"/>
        <w:jc w:val="both"/>
        <w:rPr>
          <w:rFonts w:ascii="Times New Roman" w:hAnsi="Times New Roman" w:cs="Times New Roman"/>
        </w:rPr>
      </w:pPr>
      <w:r w:rsidRPr="009B0E66">
        <w:rPr>
          <w:rFonts w:ascii="Times New Roman" w:hAnsi="Times New Roman" w:cs="Times New Roman"/>
        </w:rPr>
        <w:t>7</w:t>
      </w:r>
      <w:r w:rsidR="009C5C28" w:rsidRPr="009B0E66">
        <w:rPr>
          <w:rFonts w:ascii="Times New Roman" w:hAnsi="Times New Roman" w:cs="Times New Roman"/>
        </w:rPr>
        <w:t>.4. Обработка персональных данных необходима для исполнения договора, стороной которого либо выгодоприобретателем или поручителем</w:t>
      </w:r>
      <w:r w:rsidR="00A16855" w:rsidRPr="009B0E66">
        <w:rPr>
          <w:rFonts w:ascii="Times New Roman" w:hAnsi="Times New Roman" w:cs="Times New Roman"/>
        </w:rPr>
        <w:t>,</w:t>
      </w:r>
      <w:r w:rsidR="009C5C28" w:rsidRPr="009B0E66">
        <w:rPr>
          <w:rFonts w:ascii="Times New Roman" w:hAnsi="Times New Roman" w:cs="Times New Roman"/>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7C547FA8" w14:textId="6346DDB7" w:rsidR="0048484A" w:rsidRPr="009B0E66" w:rsidRDefault="00D126E9" w:rsidP="0048484A">
      <w:pPr>
        <w:spacing w:after="0" w:line="240" w:lineRule="auto"/>
        <w:jc w:val="both"/>
        <w:rPr>
          <w:rFonts w:ascii="Times New Roman" w:hAnsi="Times New Roman" w:cs="Times New Roman"/>
        </w:rPr>
      </w:pPr>
      <w:r w:rsidRPr="009B0E66">
        <w:rPr>
          <w:rFonts w:ascii="Times New Roman" w:hAnsi="Times New Roman" w:cs="Times New Roman"/>
        </w:rPr>
        <w:t>7</w:t>
      </w:r>
      <w:r w:rsidR="009C5C28" w:rsidRPr="009B0E66">
        <w:rPr>
          <w:rFonts w:ascii="Times New Roman" w:hAnsi="Times New Roman" w:cs="Times New Roman"/>
        </w:rPr>
        <w:t xml:space="preserve">.5. Обработка персональных данных необходима для осуществления прав и законных </w:t>
      </w:r>
    </w:p>
    <w:p w14:paraId="17BBC5E8" w14:textId="1EEA34EA" w:rsidR="0048484A" w:rsidRPr="009B0E66" w:rsidRDefault="0048484A" w:rsidP="0048484A">
      <w:pPr>
        <w:spacing w:after="0" w:line="240" w:lineRule="auto"/>
        <w:jc w:val="both"/>
        <w:rPr>
          <w:rFonts w:ascii="Times New Roman" w:hAnsi="Times New Roman" w:cs="Times New Roman"/>
        </w:rPr>
      </w:pPr>
      <w:r w:rsidRPr="009B0E66">
        <w:rPr>
          <w:rFonts w:ascii="Times New Roman" w:hAnsi="Times New Roman" w:cs="Times New Roman"/>
        </w:rPr>
        <w:t>и</w:t>
      </w:r>
      <w:r w:rsidR="009C5C28" w:rsidRPr="009B0E66">
        <w:rPr>
          <w:rFonts w:ascii="Times New Roman" w:hAnsi="Times New Roman" w:cs="Times New Roman"/>
        </w:rPr>
        <w:t>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009C5C28" w:rsidRPr="009B0E66">
        <w:rPr>
          <w:rFonts w:ascii="Times New Roman" w:hAnsi="Times New Roman" w:cs="Times New Roman"/>
        </w:rPr>
        <w:br/>
      </w:r>
      <w:r w:rsidR="00D126E9" w:rsidRPr="009B0E66">
        <w:rPr>
          <w:rFonts w:ascii="Times New Roman" w:hAnsi="Times New Roman" w:cs="Times New Roman"/>
        </w:rPr>
        <w:t>7</w:t>
      </w:r>
      <w:r w:rsidR="009C5C28" w:rsidRPr="009B0E66">
        <w:rPr>
          <w:rFonts w:ascii="Times New Roman" w:hAnsi="Times New Roman" w:cs="Times New Roman"/>
        </w:rPr>
        <w:t>.6.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7D4B8438" w14:textId="0DE98270" w:rsidR="0079009F" w:rsidRPr="009B0E66" w:rsidRDefault="00D126E9" w:rsidP="0048484A">
      <w:pPr>
        <w:spacing w:after="0" w:line="240" w:lineRule="auto"/>
        <w:jc w:val="both"/>
        <w:rPr>
          <w:rFonts w:ascii="Times New Roman" w:hAnsi="Times New Roman" w:cs="Times New Roman"/>
        </w:rPr>
      </w:pPr>
      <w:r w:rsidRPr="009B0E66">
        <w:rPr>
          <w:rFonts w:ascii="Times New Roman" w:hAnsi="Times New Roman" w:cs="Times New Roman"/>
        </w:rPr>
        <w:t>7</w:t>
      </w:r>
      <w:r w:rsidR="009C5C28" w:rsidRPr="009B0E66">
        <w:rPr>
          <w:rFonts w:ascii="Times New Roman" w:hAnsi="Times New Roman" w:cs="Times New Roman"/>
        </w:rPr>
        <w:t>.7. Осуществляется обработка персональных данных, подлежащих опубликованию или обязательному раскрытию в соответствии с федеральным законом.</w:t>
      </w:r>
      <w:r w:rsidR="009C5C28" w:rsidRPr="009B0E66">
        <w:rPr>
          <w:rFonts w:ascii="Times New Roman" w:hAnsi="Times New Roman" w:cs="Times New Roman"/>
        </w:rPr>
        <w:br/>
      </w:r>
    </w:p>
    <w:p w14:paraId="6EC9E98B" w14:textId="77777777" w:rsidR="007A0267" w:rsidRPr="0015334F" w:rsidRDefault="009C5C28" w:rsidP="0048484A">
      <w:pPr>
        <w:spacing w:after="0" w:line="240" w:lineRule="auto"/>
        <w:jc w:val="both"/>
        <w:rPr>
          <w:rFonts w:ascii="Times New Roman" w:hAnsi="Times New Roman" w:cs="Times New Roman"/>
          <w:b/>
          <w:bCs/>
        </w:rPr>
      </w:pPr>
      <w:r w:rsidRPr="009B0E66">
        <w:rPr>
          <w:rFonts w:ascii="Times New Roman" w:hAnsi="Times New Roman" w:cs="Times New Roman"/>
          <w:b/>
          <w:bCs/>
        </w:rPr>
        <w:t xml:space="preserve">8. </w:t>
      </w:r>
      <w:r w:rsidR="0079009F" w:rsidRPr="009B0E66">
        <w:rPr>
          <w:rFonts w:ascii="Times New Roman" w:hAnsi="Times New Roman" w:cs="Times New Roman"/>
          <w:b/>
          <w:bCs/>
        </w:rPr>
        <w:t>ПОРЯДОК СБОРА, ОБРАБОТКИ И ХРАНЕНИЯ ПЕРСОНАЛЬНЫХ ДАННЫХ</w:t>
      </w:r>
    </w:p>
    <w:p w14:paraId="64F3C44D" w14:textId="184D768E" w:rsidR="0048484A" w:rsidRPr="009B0E66" w:rsidRDefault="009C5C28" w:rsidP="0048484A">
      <w:pPr>
        <w:spacing w:after="0" w:line="240" w:lineRule="auto"/>
        <w:jc w:val="both"/>
        <w:rPr>
          <w:rFonts w:ascii="Times New Roman" w:hAnsi="Times New Roman" w:cs="Times New Roman"/>
        </w:rPr>
      </w:pPr>
      <w:r w:rsidRPr="009B0E66">
        <w:rPr>
          <w:rFonts w:ascii="Times New Roman" w:hAnsi="Times New Roman" w:cs="Times New Roman"/>
        </w:rPr>
        <w:br/>
      </w:r>
      <w:r w:rsidR="0079009F" w:rsidRPr="009B0E66">
        <w:rPr>
          <w:rFonts w:ascii="Times New Roman" w:hAnsi="Times New Roman" w:cs="Times New Roman"/>
        </w:rPr>
        <w:t xml:space="preserve">8.1. </w:t>
      </w:r>
      <w:r w:rsidRPr="009B0E66">
        <w:rPr>
          <w:rFonts w:ascii="Times New Roman" w:hAnsi="Times New Roman" w:cs="Times New Roman"/>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648B8BD6" w14:textId="4ADE5B4A" w:rsidR="0048484A" w:rsidRPr="009B0E66" w:rsidRDefault="009C5C28" w:rsidP="0048484A">
      <w:pPr>
        <w:spacing w:after="0" w:line="240" w:lineRule="auto"/>
        <w:jc w:val="both"/>
        <w:rPr>
          <w:rFonts w:ascii="Times New Roman" w:hAnsi="Times New Roman" w:cs="Times New Roman"/>
        </w:rPr>
      </w:pPr>
      <w:r w:rsidRPr="009B0E66">
        <w:rPr>
          <w:rFonts w:ascii="Times New Roman" w:hAnsi="Times New Roman" w:cs="Times New Roman"/>
        </w:rPr>
        <w:t>8.</w:t>
      </w:r>
      <w:r w:rsidR="0079009F" w:rsidRPr="009B0E66">
        <w:rPr>
          <w:rFonts w:ascii="Times New Roman" w:hAnsi="Times New Roman" w:cs="Times New Roman"/>
        </w:rPr>
        <w:t>2</w:t>
      </w:r>
      <w:r w:rsidRPr="009B0E66">
        <w:rPr>
          <w:rFonts w:ascii="Times New Roman" w:hAnsi="Times New Roman" w:cs="Times New Roman"/>
        </w:rPr>
        <w:t>.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sidRPr="009B0E66">
        <w:rPr>
          <w:rFonts w:ascii="Times New Roman" w:hAnsi="Times New Roman" w:cs="Times New Roman"/>
        </w:rPr>
        <w:br/>
      </w:r>
      <w:r w:rsidRPr="009B0E66">
        <w:rPr>
          <w:rFonts w:ascii="Times New Roman" w:hAnsi="Times New Roman" w:cs="Times New Roman"/>
        </w:rPr>
        <w:lastRenderedPageBreak/>
        <w:t>8.</w:t>
      </w:r>
      <w:r w:rsidR="0079009F" w:rsidRPr="009B0E66">
        <w:rPr>
          <w:rFonts w:ascii="Times New Roman" w:hAnsi="Times New Roman" w:cs="Times New Roman"/>
        </w:rPr>
        <w:t>3</w:t>
      </w:r>
      <w:r w:rsidRPr="009B0E66">
        <w:rPr>
          <w:rFonts w:ascii="Times New Roman" w:hAnsi="Times New Roman" w:cs="Times New Roman"/>
        </w:rPr>
        <w:t>.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2EB28F3D" w14:textId="2325DDDB" w:rsidR="0048484A" w:rsidRPr="009B0E66" w:rsidRDefault="009C5C28" w:rsidP="0048484A">
      <w:pPr>
        <w:spacing w:after="0" w:line="240" w:lineRule="auto"/>
        <w:jc w:val="both"/>
        <w:rPr>
          <w:rFonts w:ascii="Times New Roman" w:hAnsi="Times New Roman" w:cs="Times New Roman"/>
        </w:rPr>
      </w:pPr>
      <w:r w:rsidRPr="009B0E66">
        <w:rPr>
          <w:rFonts w:ascii="Times New Roman" w:hAnsi="Times New Roman" w:cs="Times New Roman"/>
        </w:rPr>
        <w:t>8.</w:t>
      </w:r>
      <w:r w:rsidR="00A16855" w:rsidRPr="009B0E66">
        <w:rPr>
          <w:rFonts w:ascii="Times New Roman" w:hAnsi="Times New Roman" w:cs="Times New Roman"/>
        </w:rPr>
        <w:t>4</w:t>
      </w:r>
      <w:r w:rsidRPr="009B0E66">
        <w:rPr>
          <w:rFonts w:ascii="Times New Roman" w:hAnsi="Times New Roman" w:cs="Times New Roman"/>
        </w:rPr>
        <w:t xml:space="preserve">.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009B0E66" w:rsidRPr="009B0E66">
        <w:rPr>
          <w:rFonts w:ascii="Times New Roman" w:eastAsia="Aptos" w:hAnsi="Times New Roman" w:cs="Times New Roman"/>
        </w:rPr>
        <w:t>pro.uvn@gmail.com</w:t>
      </w:r>
      <w:r w:rsidR="009B0E66" w:rsidRPr="009B0E66">
        <w:rPr>
          <w:rFonts w:ascii="Times New Roman" w:hAnsi="Times New Roman" w:cs="Times New Roman"/>
        </w:rPr>
        <w:t xml:space="preserve"> </w:t>
      </w:r>
      <w:r w:rsidRPr="009B0E66">
        <w:rPr>
          <w:rFonts w:ascii="Times New Roman" w:hAnsi="Times New Roman" w:cs="Times New Roman"/>
        </w:rPr>
        <w:t>с пометкой «Актуализация персональных данных».</w:t>
      </w:r>
    </w:p>
    <w:p w14:paraId="16DADE4D" w14:textId="6FA1BD6A" w:rsidR="0048484A" w:rsidRPr="009B0E66" w:rsidRDefault="0079009F" w:rsidP="0048484A">
      <w:pPr>
        <w:spacing w:after="0" w:line="240" w:lineRule="auto"/>
        <w:jc w:val="both"/>
        <w:rPr>
          <w:rFonts w:ascii="Times New Roman" w:hAnsi="Times New Roman" w:cs="Times New Roman"/>
        </w:rPr>
      </w:pPr>
      <w:r w:rsidRPr="009B0E66">
        <w:rPr>
          <w:rFonts w:ascii="Times New Roman" w:hAnsi="Times New Roman" w:cs="Times New Roman"/>
        </w:rPr>
        <w:t>8</w:t>
      </w:r>
      <w:r w:rsidR="009C5C28" w:rsidRPr="009B0E66">
        <w:rPr>
          <w:rFonts w:ascii="Times New Roman" w:hAnsi="Times New Roman" w:cs="Times New Roman"/>
        </w:rPr>
        <w:t>.</w:t>
      </w:r>
      <w:r w:rsidR="00A16855" w:rsidRPr="009B0E66">
        <w:rPr>
          <w:rFonts w:ascii="Times New Roman" w:hAnsi="Times New Roman" w:cs="Times New Roman"/>
        </w:rPr>
        <w:t>5</w:t>
      </w:r>
      <w:r w:rsidR="009C5C28" w:rsidRPr="009B0E66">
        <w:rPr>
          <w:rFonts w:ascii="Times New Roman" w:hAnsi="Times New Roman" w:cs="Times New Roman"/>
        </w:rPr>
        <w:t>.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14:paraId="64C91D1D" w14:textId="7789EEFA" w:rsidR="0048484A" w:rsidRPr="009B0E66" w:rsidRDefault="009C5C28" w:rsidP="0048484A">
      <w:pPr>
        <w:spacing w:after="0" w:line="240" w:lineRule="auto"/>
        <w:jc w:val="both"/>
        <w:rPr>
          <w:rFonts w:ascii="Times New Roman" w:hAnsi="Times New Roman" w:cs="Times New Roman"/>
        </w:rPr>
      </w:pPr>
      <w:r w:rsidRPr="009B0E66">
        <w:rPr>
          <w:rFonts w:ascii="Times New Roman" w:hAnsi="Times New Roman" w:cs="Times New Roman"/>
        </w:rP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009B0E66" w:rsidRPr="009B0E66">
        <w:rPr>
          <w:rFonts w:ascii="Times New Roman" w:eastAsia="Aptos" w:hAnsi="Times New Roman" w:cs="Times New Roman"/>
        </w:rPr>
        <w:t>pro.uvn@gmail.com</w:t>
      </w:r>
      <w:r w:rsidR="009B0E66" w:rsidRPr="009B0E66">
        <w:rPr>
          <w:rFonts w:ascii="Times New Roman" w:hAnsi="Times New Roman" w:cs="Times New Roman"/>
        </w:rPr>
        <w:t xml:space="preserve"> </w:t>
      </w:r>
      <w:r w:rsidRPr="009B0E66">
        <w:rPr>
          <w:rFonts w:ascii="Times New Roman" w:hAnsi="Times New Roman" w:cs="Times New Roman"/>
        </w:rPr>
        <w:t>с пометкой «Отзыв согласия на обработку персональных данных».</w:t>
      </w:r>
      <w:r w:rsidRPr="009B0E66">
        <w:rPr>
          <w:rFonts w:ascii="Times New Roman" w:hAnsi="Times New Roman" w:cs="Times New Roman"/>
        </w:rPr>
        <w:br/>
        <w:t>8.</w:t>
      </w:r>
      <w:r w:rsidR="00A16855" w:rsidRPr="009B0E66">
        <w:rPr>
          <w:rFonts w:ascii="Times New Roman" w:hAnsi="Times New Roman" w:cs="Times New Roman"/>
        </w:rPr>
        <w:t>6</w:t>
      </w:r>
      <w:r w:rsidRPr="009B0E66">
        <w:rPr>
          <w:rFonts w:ascii="Times New Roman" w:hAnsi="Times New Roman" w:cs="Times New Roman"/>
        </w:rPr>
        <w:t>.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0ABA153C" w14:textId="50FBCD6D" w:rsidR="0079009F" w:rsidRPr="009B0E66" w:rsidRDefault="009C5C28" w:rsidP="0048484A">
      <w:pPr>
        <w:spacing w:after="0" w:line="240" w:lineRule="auto"/>
        <w:jc w:val="both"/>
        <w:rPr>
          <w:rFonts w:ascii="Times New Roman" w:hAnsi="Times New Roman" w:cs="Times New Roman"/>
        </w:rPr>
      </w:pPr>
      <w:r w:rsidRPr="009B0E66">
        <w:rPr>
          <w:rFonts w:ascii="Times New Roman" w:hAnsi="Times New Roman" w:cs="Times New Roman"/>
        </w:rPr>
        <w:t>8.</w:t>
      </w:r>
      <w:r w:rsidR="00A16855" w:rsidRPr="009B0E66">
        <w:rPr>
          <w:rFonts w:ascii="Times New Roman" w:hAnsi="Times New Roman" w:cs="Times New Roman"/>
        </w:rPr>
        <w:t>7</w:t>
      </w:r>
      <w:r w:rsidRPr="009B0E66">
        <w:rPr>
          <w:rFonts w:ascii="Times New Roman" w:hAnsi="Times New Roman" w:cs="Times New Roman"/>
        </w:rPr>
        <w:t xml:space="preserve">. Установленные субъектом персональных данных запреты на передачу (кроме </w:t>
      </w:r>
      <w:r w:rsidR="0048484A" w:rsidRPr="009B0E66">
        <w:rPr>
          <w:rFonts w:ascii="Times New Roman" w:hAnsi="Times New Roman" w:cs="Times New Roman"/>
        </w:rPr>
        <w:t>п</w:t>
      </w:r>
      <w:r w:rsidRPr="009B0E66">
        <w:rPr>
          <w:rFonts w:ascii="Times New Roman" w:hAnsi="Times New Roman" w:cs="Times New Roman"/>
        </w:rPr>
        <w:t>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sidRPr="009B0E66">
        <w:rPr>
          <w:rFonts w:ascii="Times New Roman" w:hAnsi="Times New Roman" w:cs="Times New Roman"/>
        </w:rPr>
        <w:br/>
        <w:t>8.</w:t>
      </w:r>
      <w:r w:rsidR="00A16855" w:rsidRPr="009B0E66">
        <w:rPr>
          <w:rFonts w:ascii="Times New Roman" w:hAnsi="Times New Roman" w:cs="Times New Roman"/>
        </w:rPr>
        <w:t>8</w:t>
      </w:r>
      <w:r w:rsidRPr="009B0E66">
        <w:rPr>
          <w:rFonts w:ascii="Times New Roman" w:hAnsi="Times New Roman" w:cs="Times New Roman"/>
        </w:rPr>
        <w:t>. Оператор при обработке персональных данных обеспечивает конфиденциальность персональных данных.</w:t>
      </w:r>
      <w:r w:rsidRPr="009B0E66">
        <w:rPr>
          <w:rFonts w:ascii="Times New Roman" w:hAnsi="Times New Roman" w:cs="Times New Roman"/>
        </w:rPr>
        <w:br/>
        <w:t>8.</w:t>
      </w:r>
      <w:r w:rsidR="00A16855" w:rsidRPr="009B0E66">
        <w:rPr>
          <w:rFonts w:ascii="Times New Roman" w:hAnsi="Times New Roman" w:cs="Times New Roman"/>
        </w:rPr>
        <w:t>9</w:t>
      </w:r>
      <w:r w:rsidRPr="009B0E66">
        <w:rPr>
          <w:rFonts w:ascii="Times New Roman" w:hAnsi="Times New Roman" w:cs="Times New Roman"/>
        </w:rPr>
        <w:t>.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Pr="009B0E66">
        <w:rPr>
          <w:rFonts w:ascii="Times New Roman" w:hAnsi="Times New Roman" w:cs="Times New Roman"/>
        </w:rPr>
        <w:b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r w:rsidRPr="009B0E66">
        <w:rPr>
          <w:rFonts w:ascii="Times New Roman" w:hAnsi="Times New Roman" w:cs="Times New Roman"/>
        </w:rPr>
        <w:br/>
      </w:r>
    </w:p>
    <w:p w14:paraId="15E3FE79" w14:textId="77777777" w:rsidR="00A34BD1" w:rsidRPr="0015334F" w:rsidRDefault="009C5C28" w:rsidP="0048484A">
      <w:pPr>
        <w:spacing w:after="0" w:line="240" w:lineRule="auto"/>
        <w:jc w:val="both"/>
        <w:rPr>
          <w:rFonts w:ascii="Times New Roman" w:hAnsi="Times New Roman" w:cs="Times New Roman"/>
          <w:b/>
          <w:bCs/>
        </w:rPr>
      </w:pPr>
      <w:r w:rsidRPr="009B0E66">
        <w:rPr>
          <w:rFonts w:ascii="Times New Roman" w:hAnsi="Times New Roman" w:cs="Times New Roman"/>
          <w:b/>
          <w:bCs/>
        </w:rPr>
        <w:t xml:space="preserve">9. </w:t>
      </w:r>
      <w:r w:rsidR="0079009F" w:rsidRPr="009B0E66">
        <w:rPr>
          <w:rFonts w:ascii="Times New Roman" w:hAnsi="Times New Roman" w:cs="Times New Roman"/>
          <w:b/>
          <w:bCs/>
        </w:rPr>
        <w:t>ПЕРЕЧЕНЬ ДЕЙСТВИЙ, ПРОИЗВОД</w:t>
      </w:r>
      <w:r w:rsidR="00A34BD1" w:rsidRPr="009B0E66">
        <w:rPr>
          <w:rFonts w:ascii="Times New Roman" w:hAnsi="Times New Roman" w:cs="Times New Roman"/>
          <w:b/>
          <w:bCs/>
        </w:rPr>
        <w:t>И</w:t>
      </w:r>
      <w:r w:rsidR="0079009F" w:rsidRPr="009B0E66">
        <w:rPr>
          <w:rFonts w:ascii="Times New Roman" w:hAnsi="Times New Roman" w:cs="Times New Roman"/>
          <w:b/>
          <w:bCs/>
        </w:rPr>
        <w:t>МЫХ ОПЕРАТОРОМ С ПЕРСОНАЛЬНЫМИ ДАННЫМИ</w:t>
      </w:r>
    </w:p>
    <w:p w14:paraId="5F03CA61" w14:textId="77777777" w:rsidR="007A0267" w:rsidRPr="0015334F" w:rsidRDefault="007A0267" w:rsidP="0048484A">
      <w:pPr>
        <w:spacing w:after="0" w:line="240" w:lineRule="auto"/>
        <w:jc w:val="both"/>
        <w:rPr>
          <w:rFonts w:ascii="Times New Roman" w:hAnsi="Times New Roman" w:cs="Times New Roman"/>
          <w:b/>
          <w:bCs/>
        </w:rPr>
      </w:pPr>
    </w:p>
    <w:p w14:paraId="6A46934F" w14:textId="77777777" w:rsidR="00A34BD1" w:rsidRPr="009B0E66" w:rsidRDefault="009C5C28" w:rsidP="0048484A">
      <w:pPr>
        <w:spacing w:after="0" w:line="240" w:lineRule="auto"/>
        <w:jc w:val="both"/>
        <w:rPr>
          <w:rFonts w:ascii="Times New Roman" w:hAnsi="Times New Roman" w:cs="Times New Roman"/>
        </w:rPr>
      </w:pPr>
      <w:r w:rsidRPr="009B0E66">
        <w:rPr>
          <w:rFonts w:ascii="Times New Roman" w:hAnsi="Times New Roman" w:cs="Times New Roman"/>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sidRPr="009B0E66">
        <w:rPr>
          <w:rFonts w:ascii="Times New Roman" w:hAnsi="Times New Roman" w:cs="Times New Roman"/>
        </w:rPr>
        <w:b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493F2DD8" w14:textId="308E30A4" w:rsidR="0079009F" w:rsidRPr="009B0E66" w:rsidRDefault="0079009F" w:rsidP="0048484A">
      <w:pPr>
        <w:spacing w:after="0" w:line="240" w:lineRule="auto"/>
        <w:jc w:val="both"/>
        <w:rPr>
          <w:rFonts w:ascii="Times New Roman" w:hAnsi="Times New Roman" w:cs="Times New Roman"/>
        </w:rPr>
      </w:pPr>
    </w:p>
    <w:p w14:paraId="25AD09F1" w14:textId="77777777" w:rsidR="007A0267" w:rsidRPr="0015334F" w:rsidRDefault="009C5C28" w:rsidP="0048484A">
      <w:pPr>
        <w:spacing w:after="0" w:line="240" w:lineRule="auto"/>
        <w:jc w:val="both"/>
        <w:rPr>
          <w:rFonts w:ascii="Times New Roman" w:hAnsi="Times New Roman" w:cs="Times New Roman"/>
          <w:b/>
          <w:bCs/>
        </w:rPr>
      </w:pPr>
      <w:r w:rsidRPr="009B0E66">
        <w:rPr>
          <w:rFonts w:ascii="Times New Roman" w:hAnsi="Times New Roman" w:cs="Times New Roman"/>
          <w:b/>
          <w:bCs/>
        </w:rPr>
        <w:t xml:space="preserve">10. </w:t>
      </w:r>
      <w:r w:rsidR="0079009F" w:rsidRPr="009B0E66">
        <w:rPr>
          <w:rFonts w:ascii="Times New Roman" w:hAnsi="Times New Roman" w:cs="Times New Roman"/>
          <w:b/>
          <w:bCs/>
        </w:rPr>
        <w:t>ТРАНСГРАНИЧНАЯ ПЕРЕДАЧА ПЕРСОНАЛЬНЫХ ДАННЫХ</w:t>
      </w:r>
    </w:p>
    <w:p w14:paraId="7AF27538" w14:textId="2F77E586" w:rsidR="00A34BD1" w:rsidRPr="009B0E66" w:rsidRDefault="009C5C28" w:rsidP="0048484A">
      <w:pPr>
        <w:spacing w:after="0" w:line="240" w:lineRule="auto"/>
        <w:jc w:val="both"/>
        <w:rPr>
          <w:rFonts w:ascii="Times New Roman" w:hAnsi="Times New Roman" w:cs="Times New Roman"/>
        </w:rPr>
      </w:pPr>
      <w:r w:rsidRPr="009B0E66">
        <w:rPr>
          <w:rFonts w:ascii="Times New Roman" w:hAnsi="Times New Roman" w:cs="Times New Roman"/>
        </w:rPr>
        <w:lastRenderedPageBreak/>
        <w:b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2B7D9B2A" w14:textId="6CE07B98" w:rsidR="0048484A" w:rsidRPr="009B0E66" w:rsidRDefault="009C5C28" w:rsidP="0048484A">
      <w:pPr>
        <w:spacing w:after="0" w:line="240" w:lineRule="auto"/>
        <w:jc w:val="both"/>
        <w:rPr>
          <w:rFonts w:ascii="Times New Roman" w:hAnsi="Times New Roman" w:cs="Times New Roman"/>
        </w:rPr>
      </w:pPr>
      <w:r w:rsidRPr="009B0E66">
        <w:rPr>
          <w:rFonts w:ascii="Times New Roman" w:hAnsi="Times New Roman" w:cs="Times New Roman"/>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r w:rsidRPr="009B0E66">
        <w:rPr>
          <w:rFonts w:ascii="Times New Roman" w:hAnsi="Times New Roman" w:cs="Times New Roman"/>
        </w:rPr>
        <w:br/>
      </w:r>
    </w:p>
    <w:p w14:paraId="500CD940" w14:textId="77777777" w:rsidR="0048484A" w:rsidRPr="0015334F" w:rsidRDefault="009C5C28" w:rsidP="0048484A">
      <w:pPr>
        <w:spacing w:after="0" w:line="240" w:lineRule="auto"/>
        <w:jc w:val="both"/>
        <w:rPr>
          <w:rFonts w:ascii="Times New Roman" w:hAnsi="Times New Roman" w:cs="Times New Roman"/>
          <w:b/>
          <w:bCs/>
        </w:rPr>
      </w:pPr>
      <w:r w:rsidRPr="009B0E66">
        <w:rPr>
          <w:rFonts w:ascii="Times New Roman" w:hAnsi="Times New Roman" w:cs="Times New Roman"/>
          <w:b/>
          <w:bCs/>
        </w:rPr>
        <w:t xml:space="preserve">11. </w:t>
      </w:r>
      <w:r w:rsidR="0048484A" w:rsidRPr="009B0E66">
        <w:rPr>
          <w:rFonts w:ascii="Times New Roman" w:hAnsi="Times New Roman" w:cs="Times New Roman"/>
          <w:b/>
          <w:bCs/>
        </w:rPr>
        <w:t>КОНФИДЕНЦИАЛЬНОСТЬ ПЕРСОНАЛЬНЫХ ДАННЫХ</w:t>
      </w:r>
    </w:p>
    <w:p w14:paraId="490B5CCA" w14:textId="77777777" w:rsidR="007A0267" w:rsidRPr="0015334F" w:rsidRDefault="007A0267" w:rsidP="0048484A">
      <w:pPr>
        <w:spacing w:after="0" w:line="240" w:lineRule="auto"/>
        <w:jc w:val="both"/>
        <w:rPr>
          <w:rFonts w:ascii="Times New Roman" w:hAnsi="Times New Roman" w:cs="Times New Roman"/>
          <w:b/>
          <w:bCs/>
        </w:rPr>
      </w:pPr>
    </w:p>
    <w:p w14:paraId="6D35E025" w14:textId="61961D65" w:rsidR="0048484A" w:rsidRPr="009B0E66" w:rsidRDefault="00A34BD1" w:rsidP="0048484A">
      <w:pPr>
        <w:spacing w:after="0" w:line="240" w:lineRule="auto"/>
        <w:jc w:val="both"/>
        <w:rPr>
          <w:rFonts w:ascii="Times New Roman" w:hAnsi="Times New Roman" w:cs="Times New Roman"/>
        </w:rPr>
      </w:pPr>
      <w:r w:rsidRPr="009B0E66">
        <w:rPr>
          <w:rFonts w:ascii="Times New Roman" w:hAnsi="Times New Roman" w:cs="Times New Roman"/>
        </w:rPr>
        <w:t xml:space="preserve">11.1. </w:t>
      </w:r>
      <w:r w:rsidR="009C5C28" w:rsidRPr="009B0E66">
        <w:rPr>
          <w:rFonts w:ascii="Times New Roman" w:hAnsi="Times New Roman" w:cs="Times New Roman"/>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009C5C28" w:rsidRPr="009B0E66">
        <w:rPr>
          <w:rFonts w:ascii="Times New Roman" w:hAnsi="Times New Roman" w:cs="Times New Roman"/>
        </w:rPr>
        <w:br/>
      </w:r>
    </w:p>
    <w:p w14:paraId="14B873F8" w14:textId="7EBB4265" w:rsidR="0048484A" w:rsidRPr="0015334F" w:rsidRDefault="009C5C28" w:rsidP="0048484A">
      <w:pPr>
        <w:spacing w:after="0" w:line="240" w:lineRule="auto"/>
        <w:jc w:val="both"/>
        <w:rPr>
          <w:rFonts w:ascii="Times New Roman" w:hAnsi="Times New Roman" w:cs="Times New Roman"/>
          <w:b/>
          <w:bCs/>
        </w:rPr>
      </w:pPr>
      <w:r w:rsidRPr="009B0E66">
        <w:rPr>
          <w:rFonts w:ascii="Times New Roman" w:hAnsi="Times New Roman" w:cs="Times New Roman"/>
          <w:b/>
          <w:bCs/>
        </w:rPr>
        <w:t xml:space="preserve">12. </w:t>
      </w:r>
      <w:r w:rsidR="0048484A" w:rsidRPr="009B0E66">
        <w:rPr>
          <w:rFonts w:ascii="Times New Roman" w:hAnsi="Times New Roman" w:cs="Times New Roman"/>
          <w:b/>
          <w:bCs/>
        </w:rPr>
        <w:t>ЗАКЛЮЧИТЕЛЬНЫЕ ПОЛОЖЕНИЯ</w:t>
      </w:r>
    </w:p>
    <w:p w14:paraId="408A22E1" w14:textId="77777777" w:rsidR="007A0267" w:rsidRPr="0015334F" w:rsidRDefault="007A0267" w:rsidP="0048484A">
      <w:pPr>
        <w:spacing w:after="0" w:line="240" w:lineRule="auto"/>
        <w:jc w:val="both"/>
        <w:rPr>
          <w:rFonts w:ascii="Times New Roman" w:hAnsi="Times New Roman" w:cs="Times New Roman"/>
          <w:b/>
          <w:bCs/>
        </w:rPr>
      </w:pPr>
    </w:p>
    <w:p w14:paraId="33CB039E" w14:textId="238C9881" w:rsidR="00A34BD1" w:rsidRPr="009B0E66" w:rsidRDefault="009C5C28" w:rsidP="0048484A">
      <w:pPr>
        <w:spacing w:after="0" w:line="240" w:lineRule="auto"/>
        <w:jc w:val="both"/>
        <w:rPr>
          <w:rFonts w:ascii="Times New Roman" w:hAnsi="Times New Roman" w:cs="Times New Roman"/>
        </w:rPr>
      </w:pPr>
      <w:r w:rsidRPr="009B0E66">
        <w:rPr>
          <w:rFonts w:ascii="Times New Roman" w:hAnsi="Times New Roman" w:cs="Times New Roman"/>
        </w:rPr>
        <w:t xml:space="preserve">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9B0E66" w:rsidRPr="009B0E66">
        <w:rPr>
          <w:rFonts w:ascii="Times New Roman" w:eastAsia="Aptos" w:hAnsi="Times New Roman" w:cs="Times New Roman"/>
        </w:rPr>
        <w:t>pro.uvn@gmail.com</w:t>
      </w:r>
      <w:r w:rsidRPr="009B0E66">
        <w:rPr>
          <w:rFonts w:ascii="Times New Roman" w:hAnsi="Times New Roman" w:cs="Times New Roman"/>
        </w:rPr>
        <w:t>.</w:t>
      </w:r>
    </w:p>
    <w:p w14:paraId="6EEFDC6B" w14:textId="70E7DE6A" w:rsidR="00B6745A" w:rsidRPr="007A0267" w:rsidRDefault="009C5C28" w:rsidP="0048484A">
      <w:pPr>
        <w:spacing w:after="0" w:line="240" w:lineRule="auto"/>
        <w:jc w:val="both"/>
        <w:rPr>
          <w:rFonts w:ascii="Times New Roman" w:hAnsi="Times New Roman" w:cs="Times New Roman"/>
        </w:rPr>
      </w:pPr>
      <w:r w:rsidRPr="009B0E66">
        <w:rPr>
          <w:rFonts w:ascii="Times New Roman" w:hAnsi="Times New Roman" w:cs="Times New Roman"/>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r w:rsidRPr="009B0E66">
        <w:rPr>
          <w:rFonts w:ascii="Times New Roman" w:hAnsi="Times New Roman" w:cs="Times New Roman"/>
        </w:rPr>
        <w:br/>
        <w:t>12.3. Актуальная версия Политики в свободном доступе расположена в сети Интернет по адресу</w:t>
      </w:r>
      <w:r w:rsidR="007A0267" w:rsidRPr="007A0267">
        <w:rPr>
          <w:rFonts w:ascii="Times New Roman" w:hAnsi="Times New Roman" w:cs="Times New Roman"/>
        </w:rPr>
        <w:t xml:space="preserve"> </w:t>
      </w:r>
      <w:r w:rsidR="007A0267">
        <w:rPr>
          <w:rFonts w:ascii="Times New Roman" w:hAnsi="Times New Roman" w:cs="Times New Roman"/>
          <w:lang w:val="en-US"/>
        </w:rPr>
        <w:t>www</w:t>
      </w:r>
      <w:r w:rsidR="007A0267" w:rsidRPr="007A0267">
        <w:rPr>
          <w:rFonts w:ascii="Times New Roman" w:hAnsi="Times New Roman" w:cs="Times New Roman"/>
        </w:rPr>
        <w:t>.</w:t>
      </w:r>
      <w:r w:rsidR="007A0267">
        <w:rPr>
          <w:rFonts w:ascii="Times New Roman" w:hAnsi="Times New Roman" w:cs="Times New Roman"/>
          <w:lang w:val="en-US"/>
        </w:rPr>
        <w:t>proday</w:t>
      </w:r>
      <w:r w:rsidR="007A0267" w:rsidRPr="007A0267">
        <w:rPr>
          <w:rFonts w:ascii="Times New Roman" w:hAnsi="Times New Roman" w:cs="Times New Roman"/>
        </w:rPr>
        <w:t>.</w:t>
      </w:r>
      <w:r w:rsidR="007A0267">
        <w:rPr>
          <w:rFonts w:ascii="Times New Roman" w:hAnsi="Times New Roman" w:cs="Times New Roman"/>
          <w:lang w:val="en-US"/>
        </w:rPr>
        <w:t>partners</w:t>
      </w:r>
    </w:p>
    <w:p w14:paraId="4AAE2180" w14:textId="77777777" w:rsidR="0048484A" w:rsidRPr="009B0E66" w:rsidRDefault="0048484A" w:rsidP="0048484A">
      <w:pPr>
        <w:spacing w:after="0" w:line="240" w:lineRule="auto"/>
        <w:jc w:val="both"/>
        <w:rPr>
          <w:rFonts w:ascii="Times New Roman" w:hAnsi="Times New Roman" w:cs="Times New Roman"/>
        </w:rPr>
      </w:pPr>
    </w:p>
    <w:p w14:paraId="53801A94" w14:textId="4101E96A" w:rsidR="0048484A" w:rsidRPr="0015334F" w:rsidRDefault="0048484A" w:rsidP="00110925">
      <w:pPr>
        <w:spacing w:after="0" w:line="240" w:lineRule="auto"/>
        <w:rPr>
          <w:rFonts w:ascii="Times New Roman" w:hAnsi="Times New Roman" w:cs="Times New Roman"/>
          <w:b/>
          <w:bCs/>
        </w:rPr>
      </w:pPr>
      <w:r w:rsidRPr="009B0E66">
        <w:rPr>
          <w:rFonts w:ascii="Times New Roman" w:hAnsi="Times New Roman" w:cs="Times New Roman"/>
          <w:b/>
          <w:bCs/>
        </w:rPr>
        <w:t>13. ОБЕСПЕЧЕНИЕ БЕЗОПАСНОСТИ ПЕРСОНАЛЬНЫХ ДАННЫХ</w:t>
      </w:r>
    </w:p>
    <w:p w14:paraId="3E179609" w14:textId="77777777" w:rsidR="007A0267" w:rsidRPr="0015334F" w:rsidRDefault="007A0267" w:rsidP="00110925">
      <w:pPr>
        <w:spacing w:after="0" w:line="240" w:lineRule="auto"/>
        <w:rPr>
          <w:rFonts w:ascii="Times New Roman" w:hAnsi="Times New Roman" w:cs="Times New Roman"/>
          <w:b/>
          <w:bCs/>
        </w:rPr>
      </w:pPr>
    </w:p>
    <w:p w14:paraId="74887050" w14:textId="65455EB5" w:rsidR="0048484A" w:rsidRPr="009B0E66" w:rsidRDefault="0079009F" w:rsidP="00110925">
      <w:pPr>
        <w:spacing w:after="0" w:line="240" w:lineRule="auto"/>
        <w:jc w:val="both"/>
        <w:rPr>
          <w:rFonts w:ascii="Times New Roman" w:hAnsi="Times New Roman" w:cs="Times New Roman"/>
        </w:rPr>
      </w:pPr>
      <w:r w:rsidRPr="009B0E66">
        <w:rPr>
          <w:rFonts w:ascii="Times New Roman" w:hAnsi="Times New Roman" w:cs="Times New Roman"/>
        </w:rPr>
        <w:t>13</w:t>
      </w:r>
      <w:r w:rsidR="0048484A" w:rsidRPr="009B0E66">
        <w:rPr>
          <w:rFonts w:ascii="Times New Roman" w:hAnsi="Times New Roman" w:cs="Times New Roman"/>
        </w:rPr>
        <w:t xml:space="preserve">.1. Оператор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 уничтожения, изменения, блокирования доступа и других несанкционированных действий. </w:t>
      </w:r>
    </w:p>
    <w:p w14:paraId="31499105" w14:textId="27B71116" w:rsidR="0048484A" w:rsidRPr="009B0E66" w:rsidRDefault="0079009F" w:rsidP="00110925">
      <w:pPr>
        <w:spacing w:after="0" w:line="240" w:lineRule="auto"/>
        <w:jc w:val="both"/>
        <w:rPr>
          <w:rFonts w:ascii="Times New Roman" w:hAnsi="Times New Roman" w:cs="Times New Roman"/>
        </w:rPr>
      </w:pPr>
      <w:r w:rsidRPr="009B0E66">
        <w:rPr>
          <w:rFonts w:ascii="Times New Roman" w:hAnsi="Times New Roman" w:cs="Times New Roman"/>
        </w:rPr>
        <w:t>13</w:t>
      </w:r>
      <w:r w:rsidR="0048484A" w:rsidRPr="009B0E66">
        <w:rPr>
          <w:rFonts w:ascii="Times New Roman" w:hAnsi="Times New Roman" w:cs="Times New Roman"/>
        </w:rPr>
        <w:t xml:space="preserve">.2. В целях координации действий по обеспечению безопасности персональных данных в Оператором назначается ответственное лицо за обеспечение безопасности персональных данных. </w:t>
      </w:r>
    </w:p>
    <w:p w14:paraId="649D18B7" w14:textId="77777777" w:rsidR="00110925" w:rsidRPr="009B0E66" w:rsidRDefault="00110925" w:rsidP="00110925">
      <w:pPr>
        <w:spacing w:after="0" w:line="240" w:lineRule="auto"/>
        <w:jc w:val="both"/>
        <w:rPr>
          <w:rFonts w:ascii="Times New Roman" w:hAnsi="Times New Roman" w:cs="Times New Roman"/>
        </w:rPr>
      </w:pPr>
    </w:p>
    <w:p w14:paraId="6E4D2C47" w14:textId="3CBCD72C" w:rsidR="0048484A" w:rsidRPr="0015334F" w:rsidRDefault="0048484A" w:rsidP="00110925">
      <w:pPr>
        <w:spacing w:after="0" w:line="240" w:lineRule="auto"/>
        <w:rPr>
          <w:rFonts w:ascii="Times New Roman" w:hAnsi="Times New Roman" w:cs="Times New Roman"/>
          <w:b/>
          <w:bCs/>
        </w:rPr>
      </w:pPr>
      <w:r w:rsidRPr="009B0E66">
        <w:rPr>
          <w:rFonts w:ascii="Times New Roman" w:hAnsi="Times New Roman" w:cs="Times New Roman"/>
          <w:b/>
          <w:bCs/>
        </w:rPr>
        <w:t>14. ЗАКЛЮЧИТЕЛЬНЫЕ ПОЛОЖЕНИЯ</w:t>
      </w:r>
    </w:p>
    <w:p w14:paraId="13E6E0FF" w14:textId="77777777" w:rsidR="007A0267" w:rsidRPr="0015334F" w:rsidRDefault="007A0267" w:rsidP="00110925">
      <w:pPr>
        <w:spacing w:after="0" w:line="240" w:lineRule="auto"/>
        <w:rPr>
          <w:rFonts w:ascii="Times New Roman" w:hAnsi="Times New Roman" w:cs="Times New Roman"/>
        </w:rPr>
      </w:pPr>
    </w:p>
    <w:p w14:paraId="21A89A3A" w14:textId="1FFA11AB" w:rsidR="0048484A" w:rsidRPr="009B0E66" w:rsidRDefault="0079009F" w:rsidP="00110925">
      <w:pPr>
        <w:spacing w:after="0" w:line="240" w:lineRule="auto"/>
        <w:jc w:val="both"/>
        <w:rPr>
          <w:rFonts w:ascii="Times New Roman" w:hAnsi="Times New Roman" w:cs="Times New Roman"/>
        </w:rPr>
      </w:pPr>
      <w:r w:rsidRPr="009B0E66">
        <w:rPr>
          <w:rFonts w:ascii="Times New Roman" w:hAnsi="Times New Roman" w:cs="Times New Roman"/>
        </w:rPr>
        <w:t>14</w:t>
      </w:r>
      <w:r w:rsidR="0048484A" w:rsidRPr="009B0E66">
        <w:rPr>
          <w:rFonts w:ascii="Times New Roman" w:hAnsi="Times New Roman" w:cs="Times New Roman"/>
        </w:rPr>
        <w:t xml:space="preserve">.1. Настоящая Политика является общедоступным документом Оператора и подлежит размещению на официальном сайте Оператора </w:t>
      </w:r>
      <w:r w:rsidR="007A0267">
        <w:rPr>
          <w:rFonts w:ascii="Times New Roman" w:hAnsi="Times New Roman" w:cs="Times New Roman"/>
          <w:lang w:val="en-US"/>
        </w:rPr>
        <w:t>www</w:t>
      </w:r>
      <w:r w:rsidR="007A0267" w:rsidRPr="007A0267">
        <w:rPr>
          <w:rFonts w:ascii="Times New Roman" w:hAnsi="Times New Roman" w:cs="Times New Roman"/>
        </w:rPr>
        <w:t>.</w:t>
      </w:r>
      <w:r w:rsidR="007A0267">
        <w:rPr>
          <w:rFonts w:ascii="Times New Roman" w:hAnsi="Times New Roman" w:cs="Times New Roman"/>
          <w:lang w:val="en-US"/>
        </w:rPr>
        <w:t>proday</w:t>
      </w:r>
      <w:r w:rsidR="007A0267" w:rsidRPr="007A0267">
        <w:rPr>
          <w:rFonts w:ascii="Times New Roman" w:hAnsi="Times New Roman" w:cs="Times New Roman"/>
        </w:rPr>
        <w:t>.</w:t>
      </w:r>
      <w:r w:rsidR="007A0267">
        <w:rPr>
          <w:rFonts w:ascii="Times New Roman" w:hAnsi="Times New Roman" w:cs="Times New Roman"/>
          <w:lang w:val="en-US"/>
        </w:rPr>
        <w:t>partners</w:t>
      </w:r>
    </w:p>
    <w:p w14:paraId="5C31756A" w14:textId="40783A46" w:rsidR="0048484A" w:rsidRPr="009B0E66" w:rsidRDefault="0079009F" w:rsidP="00110925">
      <w:pPr>
        <w:spacing w:after="0" w:line="240" w:lineRule="auto"/>
        <w:jc w:val="both"/>
        <w:rPr>
          <w:rFonts w:ascii="Times New Roman" w:hAnsi="Times New Roman" w:cs="Times New Roman"/>
        </w:rPr>
      </w:pPr>
      <w:r w:rsidRPr="009B0E66">
        <w:rPr>
          <w:rFonts w:ascii="Times New Roman" w:hAnsi="Times New Roman" w:cs="Times New Roman"/>
        </w:rPr>
        <w:t>14</w:t>
      </w:r>
      <w:r w:rsidR="0048484A" w:rsidRPr="009B0E66">
        <w:rPr>
          <w:rFonts w:ascii="Times New Roman" w:hAnsi="Times New Roman" w:cs="Times New Roman"/>
        </w:rPr>
        <w:t xml:space="preserve">.2. Настоящая Политика подлежит изменению, дополнению в случае появления новых законодательных актов и специальных нормативных документов по обработке и защите персональных данных, но не реже одного раза в три года. При внесении изменений в актуальной редакции указывается дата последнего обновления. Новая редакция Политики вступает в силу с момента ее размещения на официальном сайте Оператора, если иное не предусмотрено новой редакцией Политики. </w:t>
      </w:r>
    </w:p>
    <w:p w14:paraId="7072553F" w14:textId="33F48C9A" w:rsidR="0048484A" w:rsidRPr="009B0E66" w:rsidRDefault="0079009F" w:rsidP="00110925">
      <w:pPr>
        <w:spacing w:after="0" w:line="240" w:lineRule="auto"/>
        <w:jc w:val="both"/>
        <w:rPr>
          <w:rFonts w:ascii="Times New Roman" w:hAnsi="Times New Roman" w:cs="Times New Roman"/>
        </w:rPr>
      </w:pPr>
      <w:r w:rsidRPr="009B0E66">
        <w:rPr>
          <w:rFonts w:ascii="Times New Roman" w:hAnsi="Times New Roman" w:cs="Times New Roman"/>
        </w:rPr>
        <w:t>14</w:t>
      </w:r>
      <w:r w:rsidR="0048484A" w:rsidRPr="009B0E66">
        <w:rPr>
          <w:rFonts w:ascii="Times New Roman" w:hAnsi="Times New Roman" w:cs="Times New Roman"/>
        </w:rPr>
        <w:t xml:space="preserve">.3. Контроль исполнения требований настоящей Политики осуществляется ответственным лицом за обеспечение безопасности персональных данных на официальном сайте Оператора. </w:t>
      </w:r>
    </w:p>
    <w:p w14:paraId="6D3D47BF" w14:textId="3863815D" w:rsidR="0048484A" w:rsidRPr="009B0E66" w:rsidRDefault="0079009F" w:rsidP="00110925">
      <w:pPr>
        <w:spacing w:after="0" w:line="240" w:lineRule="auto"/>
        <w:jc w:val="both"/>
        <w:rPr>
          <w:rFonts w:ascii="Times New Roman" w:hAnsi="Times New Roman" w:cs="Times New Roman"/>
        </w:rPr>
      </w:pPr>
      <w:r w:rsidRPr="009B0E66">
        <w:rPr>
          <w:rFonts w:ascii="Times New Roman" w:hAnsi="Times New Roman" w:cs="Times New Roman"/>
        </w:rPr>
        <w:lastRenderedPageBreak/>
        <w:t>14</w:t>
      </w:r>
      <w:r w:rsidR="0048484A" w:rsidRPr="009B0E66">
        <w:rPr>
          <w:rFonts w:ascii="Times New Roman" w:hAnsi="Times New Roman" w:cs="Times New Roman"/>
        </w:rPr>
        <w:t>.4. Ответственность должностных лиц Оператора, имеющих доступ к персональным данным, за невыполнение требований норм, регулирующих обработку и защиту персональных данных, определяется в соответствии с законодательством Российской Федерации и внутренними документами Оператора.</w:t>
      </w:r>
    </w:p>
    <w:p w14:paraId="62F65FF3" w14:textId="77777777" w:rsidR="0048484A" w:rsidRPr="009B0E66" w:rsidRDefault="0048484A" w:rsidP="00110925">
      <w:pPr>
        <w:spacing w:after="0" w:line="240" w:lineRule="auto"/>
        <w:rPr>
          <w:rFonts w:ascii="Times New Roman" w:hAnsi="Times New Roman" w:cs="Times New Roman"/>
        </w:rPr>
      </w:pPr>
    </w:p>
    <w:p w14:paraId="22D7FFE1" w14:textId="77777777" w:rsidR="0048484A" w:rsidRPr="009B0E66" w:rsidRDefault="0048484A" w:rsidP="0048484A">
      <w:pPr>
        <w:spacing w:after="0" w:line="240" w:lineRule="auto"/>
        <w:jc w:val="both"/>
        <w:rPr>
          <w:rFonts w:ascii="Times New Roman" w:hAnsi="Times New Roman" w:cs="Times New Roman"/>
        </w:rPr>
      </w:pPr>
    </w:p>
    <w:sectPr w:rsidR="0048484A" w:rsidRPr="009B0E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6D50"/>
    <w:multiLevelType w:val="multilevel"/>
    <w:tmpl w:val="D014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B381D"/>
    <w:multiLevelType w:val="multilevel"/>
    <w:tmpl w:val="DB84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7C5D16"/>
    <w:multiLevelType w:val="multilevel"/>
    <w:tmpl w:val="DBAC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D5504E"/>
    <w:multiLevelType w:val="multilevel"/>
    <w:tmpl w:val="15AC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5262345">
    <w:abstractNumId w:val="0"/>
  </w:num>
  <w:num w:numId="2" w16cid:durableId="728572279">
    <w:abstractNumId w:val="2"/>
  </w:num>
  <w:num w:numId="3" w16cid:durableId="551505003">
    <w:abstractNumId w:val="3"/>
  </w:num>
  <w:num w:numId="4" w16cid:durableId="1969123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05"/>
    <w:rsid w:val="00110925"/>
    <w:rsid w:val="00143F00"/>
    <w:rsid w:val="0015334F"/>
    <w:rsid w:val="001C7D11"/>
    <w:rsid w:val="0048484A"/>
    <w:rsid w:val="005B67F8"/>
    <w:rsid w:val="0079009F"/>
    <w:rsid w:val="007A0267"/>
    <w:rsid w:val="009B0E66"/>
    <w:rsid w:val="009C5C28"/>
    <w:rsid w:val="00A16855"/>
    <w:rsid w:val="00A2691F"/>
    <w:rsid w:val="00A34BD1"/>
    <w:rsid w:val="00A913AB"/>
    <w:rsid w:val="00B40C05"/>
    <w:rsid w:val="00B6745A"/>
    <w:rsid w:val="00D126E9"/>
    <w:rsid w:val="00E22333"/>
    <w:rsid w:val="00E71505"/>
    <w:rsid w:val="00E72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BFDD"/>
  <w15:chartTrackingRefBased/>
  <w15:docId w15:val="{39B97DD7-F942-4BC8-9E35-43F46D49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715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715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7150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7150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7150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7150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7150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7150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7150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150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7150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7150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7150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7150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7150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71505"/>
    <w:rPr>
      <w:rFonts w:eastAsiaTheme="majorEastAsia" w:cstheme="majorBidi"/>
      <w:color w:val="595959" w:themeColor="text1" w:themeTint="A6"/>
    </w:rPr>
  </w:style>
  <w:style w:type="character" w:customStyle="1" w:styleId="80">
    <w:name w:val="Заголовок 8 Знак"/>
    <w:basedOn w:val="a0"/>
    <w:link w:val="8"/>
    <w:uiPriority w:val="9"/>
    <w:semiHidden/>
    <w:rsid w:val="00E7150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71505"/>
    <w:rPr>
      <w:rFonts w:eastAsiaTheme="majorEastAsia" w:cstheme="majorBidi"/>
      <w:color w:val="272727" w:themeColor="text1" w:themeTint="D8"/>
    </w:rPr>
  </w:style>
  <w:style w:type="paragraph" w:styleId="a3">
    <w:name w:val="Title"/>
    <w:basedOn w:val="a"/>
    <w:next w:val="a"/>
    <w:link w:val="a4"/>
    <w:uiPriority w:val="10"/>
    <w:qFormat/>
    <w:rsid w:val="00E715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715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50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7150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71505"/>
    <w:pPr>
      <w:spacing w:before="160"/>
      <w:jc w:val="center"/>
    </w:pPr>
    <w:rPr>
      <w:i/>
      <w:iCs/>
      <w:color w:val="404040" w:themeColor="text1" w:themeTint="BF"/>
    </w:rPr>
  </w:style>
  <w:style w:type="character" w:customStyle="1" w:styleId="22">
    <w:name w:val="Цитата 2 Знак"/>
    <w:basedOn w:val="a0"/>
    <w:link w:val="21"/>
    <w:uiPriority w:val="29"/>
    <w:rsid w:val="00E71505"/>
    <w:rPr>
      <w:i/>
      <w:iCs/>
      <w:color w:val="404040" w:themeColor="text1" w:themeTint="BF"/>
    </w:rPr>
  </w:style>
  <w:style w:type="paragraph" w:styleId="a7">
    <w:name w:val="List Paragraph"/>
    <w:basedOn w:val="a"/>
    <w:uiPriority w:val="34"/>
    <w:qFormat/>
    <w:rsid w:val="00E71505"/>
    <w:pPr>
      <w:ind w:left="720"/>
      <w:contextualSpacing/>
    </w:pPr>
  </w:style>
  <w:style w:type="character" w:styleId="a8">
    <w:name w:val="Intense Emphasis"/>
    <w:basedOn w:val="a0"/>
    <w:uiPriority w:val="21"/>
    <w:qFormat/>
    <w:rsid w:val="00E71505"/>
    <w:rPr>
      <w:i/>
      <w:iCs/>
      <w:color w:val="2F5496" w:themeColor="accent1" w:themeShade="BF"/>
    </w:rPr>
  </w:style>
  <w:style w:type="paragraph" w:styleId="a9">
    <w:name w:val="Intense Quote"/>
    <w:basedOn w:val="a"/>
    <w:next w:val="a"/>
    <w:link w:val="aa"/>
    <w:uiPriority w:val="30"/>
    <w:qFormat/>
    <w:rsid w:val="00E715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71505"/>
    <w:rPr>
      <w:i/>
      <w:iCs/>
      <w:color w:val="2F5496" w:themeColor="accent1" w:themeShade="BF"/>
    </w:rPr>
  </w:style>
  <w:style w:type="character" w:styleId="ab">
    <w:name w:val="Intense Reference"/>
    <w:basedOn w:val="a0"/>
    <w:uiPriority w:val="32"/>
    <w:qFormat/>
    <w:rsid w:val="00E71505"/>
    <w:rPr>
      <w:b/>
      <w:bCs/>
      <w:smallCaps/>
      <w:color w:val="2F5496" w:themeColor="accent1" w:themeShade="BF"/>
      <w:spacing w:val="5"/>
    </w:rPr>
  </w:style>
  <w:style w:type="character" w:styleId="ac">
    <w:name w:val="Hyperlink"/>
    <w:basedOn w:val="a0"/>
    <w:uiPriority w:val="99"/>
    <w:unhideWhenUsed/>
    <w:rsid w:val="009C5C28"/>
    <w:rPr>
      <w:color w:val="0563C1" w:themeColor="hyperlink"/>
      <w:u w:val="single"/>
    </w:rPr>
  </w:style>
  <w:style w:type="character" w:styleId="ad">
    <w:name w:val="Unresolved Mention"/>
    <w:basedOn w:val="a0"/>
    <w:uiPriority w:val="99"/>
    <w:semiHidden/>
    <w:unhideWhenUsed/>
    <w:rsid w:val="009C5C28"/>
    <w:rPr>
      <w:color w:val="605E5C"/>
      <w:shd w:val="clear" w:color="auto" w:fill="E1DFDD"/>
    </w:rPr>
  </w:style>
  <w:style w:type="character" w:styleId="ae">
    <w:name w:val="FollowedHyperlink"/>
    <w:basedOn w:val="a0"/>
    <w:uiPriority w:val="99"/>
    <w:semiHidden/>
    <w:unhideWhenUsed/>
    <w:rsid w:val="007A02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86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day.part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day.partners" TargetMode="External"/><Relationship Id="rId5" Type="http://schemas.openxmlformats.org/officeDocument/2006/relationships/hyperlink" Target="https://proday.partn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3260</Words>
  <Characters>18588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89</cp:lastModifiedBy>
  <cp:revision>6</cp:revision>
  <dcterms:created xsi:type="dcterms:W3CDTF">2025-08-07T11:17:00Z</dcterms:created>
  <dcterms:modified xsi:type="dcterms:W3CDTF">2025-08-08T06:09:00Z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2025-08-08T06:01:29Z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476cf074-ee8f-48b7-8600-cd73b5fb7a75</vt:lpwstr>
  </property>
  <property fmtid="{D5CDD505-2E9C-101B-9397-08002B2CF9AE}" pid="7" name="MSIP_Label_defa4170-0d19-0005-0004-bc88714345d2_ActionId">
    <vt:lpwstr>3b3d2926-be45-4c5e-b398-0f239169b613</vt:lpwstr>
  </property>
  <property fmtid="{D5CDD505-2E9C-101B-9397-08002B2CF9AE}" pid="8" name="MSIP_Label_defa4170-0d19-0005-0004-bc88714345d2_ContentBits">
    <vt:lpwstr>0</vt:lpwstr>
  </property>
  <property fmtid="{D5CDD505-2E9C-101B-9397-08002B2CF9AE}" pid="9" name="MSIP_Label_defa4170-0d19-0005-0004-bc88714345d2_Tag">
    <vt:lpwstr>50, 3, 0, 1</vt:lpwstr>
  </property>
</Properties>
</file>